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03FD3F" w14:textId="77777777" w:rsidR="0022761E" w:rsidRPr="00F50F35" w:rsidRDefault="0022761E" w:rsidP="0022761E">
      <w:pPr>
        <w:spacing w:after="0" w:line="280" w:lineRule="atLeast"/>
        <w:rPr>
          <w:rFonts w:ascii="Arial" w:eastAsia="Times New Roman" w:hAnsi="Arial" w:cs="Arial"/>
          <w:b/>
          <w:bCs/>
          <w:lang w:eastAsia="de-DE"/>
        </w:rPr>
      </w:pPr>
      <w:bookmarkStart w:id="0" w:name="_Hlk99356034"/>
      <w:proofErr w:type="spellStart"/>
      <w:r w:rsidRPr="00F50F35">
        <w:rPr>
          <w:rFonts w:ascii="Arial" w:eastAsia="Times New Roman" w:hAnsi="Arial" w:cs="Arial"/>
          <w:b/>
          <w:bCs/>
          <w:lang w:eastAsia="de-DE"/>
        </w:rPr>
        <w:t>OTWorld</w:t>
      </w:r>
      <w:proofErr w:type="spellEnd"/>
    </w:p>
    <w:p w14:paraId="3517561E" w14:textId="77777777" w:rsidR="0022761E" w:rsidRPr="00F50F35" w:rsidRDefault="0022761E" w:rsidP="0022761E">
      <w:pPr>
        <w:spacing w:after="0" w:line="280" w:lineRule="atLeast"/>
        <w:rPr>
          <w:rFonts w:ascii="Arial" w:eastAsia="Times New Roman" w:hAnsi="Arial" w:cs="Arial"/>
          <w:b/>
          <w:bCs/>
          <w:lang w:eastAsia="de-DE"/>
        </w:rPr>
      </w:pPr>
      <w:r w:rsidRPr="00F50F35">
        <w:rPr>
          <w:rFonts w:ascii="Arial" w:eastAsia="Times New Roman" w:hAnsi="Arial" w:cs="Arial"/>
          <w:b/>
          <w:bCs/>
          <w:lang w:eastAsia="de-DE"/>
        </w:rPr>
        <w:t>Internationale Fachmesse und Weltkongress</w:t>
      </w:r>
    </w:p>
    <w:p w14:paraId="5B4F9D08" w14:textId="77777777" w:rsidR="0022761E" w:rsidRPr="00F50F35" w:rsidRDefault="0022761E" w:rsidP="0022761E">
      <w:pPr>
        <w:spacing w:after="0" w:line="280" w:lineRule="atLeast"/>
        <w:rPr>
          <w:rFonts w:ascii="Arial" w:eastAsia="Calibri" w:hAnsi="Arial" w:cs="Arial"/>
          <w:lang w:eastAsia="en-US"/>
        </w:rPr>
      </w:pPr>
      <w:r w:rsidRPr="00F50F35">
        <w:rPr>
          <w:rFonts w:ascii="Arial" w:eastAsia="Times New Roman" w:hAnsi="Arial" w:cs="Arial"/>
          <w:b/>
          <w:bCs/>
          <w:lang w:eastAsia="de-DE"/>
        </w:rPr>
        <w:t xml:space="preserve">(14. bis 17. </w:t>
      </w:r>
      <w:r w:rsidRPr="00F50F35">
        <w:rPr>
          <w:rFonts w:ascii="Arial" w:eastAsia="Calibri" w:hAnsi="Arial" w:cs="Arial"/>
          <w:b/>
          <w:lang w:eastAsia="en-US"/>
        </w:rPr>
        <w:t>Mai 2024)</w:t>
      </w:r>
    </w:p>
    <w:p w14:paraId="18481779" w14:textId="77777777" w:rsidR="0022761E" w:rsidRPr="00F50F35" w:rsidRDefault="0022761E" w:rsidP="0022761E">
      <w:pPr>
        <w:spacing w:after="0" w:line="240" w:lineRule="auto"/>
        <w:rPr>
          <w:rFonts w:ascii="Arial" w:eastAsia="Calibri" w:hAnsi="Arial" w:cs="Arial"/>
          <w:lang w:eastAsia="en-US"/>
        </w:rPr>
      </w:pPr>
    </w:p>
    <w:p w14:paraId="20B92F16" w14:textId="5C1DBF74" w:rsidR="0022761E" w:rsidRPr="00F50F35" w:rsidRDefault="0022761E" w:rsidP="0022761E">
      <w:pPr>
        <w:spacing w:after="0" w:line="280" w:lineRule="atLeast"/>
        <w:rPr>
          <w:rFonts w:ascii="Arial" w:eastAsia="Calibri" w:hAnsi="Arial" w:cs="Arial"/>
          <w:lang w:eastAsia="en-US"/>
        </w:rPr>
      </w:pPr>
      <w:r w:rsidRPr="001533AD">
        <w:rPr>
          <w:rFonts w:ascii="Arial" w:eastAsia="Calibri" w:hAnsi="Arial" w:cs="Arial"/>
          <w:lang w:eastAsia="en-US"/>
        </w:rPr>
        <w:t xml:space="preserve">Leipzig, </w:t>
      </w:r>
      <w:r w:rsidR="00EA00F5">
        <w:rPr>
          <w:rFonts w:ascii="Arial" w:eastAsia="Calibri" w:hAnsi="Arial" w:cs="Arial"/>
          <w:lang w:eastAsia="en-US"/>
        </w:rPr>
        <w:t>20</w:t>
      </w:r>
      <w:r w:rsidR="00F34585" w:rsidRPr="001533AD">
        <w:rPr>
          <w:rFonts w:ascii="Arial" w:eastAsia="Calibri" w:hAnsi="Arial" w:cs="Arial"/>
          <w:lang w:eastAsia="en-US"/>
        </w:rPr>
        <w:t xml:space="preserve">. </w:t>
      </w:r>
      <w:r w:rsidR="008E3024">
        <w:rPr>
          <w:rFonts w:ascii="Arial" w:eastAsia="Calibri" w:hAnsi="Arial" w:cs="Arial"/>
          <w:lang w:eastAsia="en-US"/>
        </w:rPr>
        <w:t>Februar</w:t>
      </w:r>
      <w:r w:rsidR="009D1D6C" w:rsidRPr="001533AD">
        <w:rPr>
          <w:rFonts w:ascii="Arial" w:eastAsia="Times New Roman" w:hAnsi="Arial" w:cs="Arial"/>
          <w:lang w:eastAsia="de-DE"/>
        </w:rPr>
        <w:t xml:space="preserve"> </w:t>
      </w:r>
      <w:r w:rsidRPr="001533AD">
        <w:rPr>
          <w:rFonts w:ascii="Arial" w:eastAsia="Calibri" w:hAnsi="Arial" w:cs="Arial"/>
          <w:lang w:eastAsia="en-US"/>
        </w:rPr>
        <w:t>202</w:t>
      </w:r>
      <w:r w:rsidR="00F34585" w:rsidRPr="001533AD">
        <w:rPr>
          <w:rFonts w:ascii="Arial" w:eastAsia="Calibri" w:hAnsi="Arial" w:cs="Arial"/>
          <w:lang w:eastAsia="en-US"/>
        </w:rPr>
        <w:t>4</w:t>
      </w:r>
    </w:p>
    <w:p w14:paraId="7B502652" w14:textId="77777777" w:rsidR="0022761E" w:rsidRPr="00F50F35" w:rsidRDefault="0022761E" w:rsidP="0022761E">
      <w:pPr>
        <w:spacing w:after="0" w:line="240" w:lineRule="auto"/>
        <w:rPr>
          <w:rFonts w:ascii="Arial" w:eastAsia="Calibri" w:hAnsi="Arial" w:cs="Arial"/>
          <w:b/>
          <w:lang w:eastAsia="en-US"/>
        </w:rPr>
      </w:pPr>
    </w:p>
    <w:p w14:paraId="15F1C7DD" w14:textId="7E1A93AC" w:rsidR="008E3024" w:rsidRPr="00AC370B" w:rsidRDefault="008E3024" w:rsidP="008E3024">
      <w:pPr>
        <w:rPr>
          <w:rFonts w:ascii="Arial" w:hAnsi="Arial" w:cs="Arial"/>
          <w:b/>
          <w:sz w:val="28"/>
          <w:szCs w:val="28"/>
        </w:rPr>
      </w:pPr>
      <w:bookmarkStart w:id="1" w:name="_Hlk136852357"/>
      <w:bookmarkEnd w:id="0"/>
      <w:proofErr w:type="spellStart"/>
      <w:r w:rsidRPr="00AC370B">
        <w:rPr>
          <w:rFonts w:ascii="Arial" w:hAnsi="Arial" w:cs="Arial"/>
          <w:b/>
          <w:sz w:val="28"/>
          <w:szCs w:val="28"/>
        </w:rPr>
        <w:t>Jugend.Akademie</w:t>
      </w:r>
      <w:proofErr w:type="spellEnd"/>
      <w:r w:rsidRPr="00AC370B">
        <w:rPr>
          <w:rFonts w:ascii="Arial" w:hAnsi="Arial" w:cs="Arial"/>
          <w:b/>
          <w:sz w:val="28"/>
          <w:szCs w:val="28"/>
        </w:rPr>
        <w:t xml:space="preserve"> TO </w:t>
      </w:r>
      <w:r w:rsidR="00900CC6">
        <w:rPr>
          <w:rFonts w:ascii="Arial" w:hAnsi="Arial" w:cs="Arial"/>
          <w:b/>
          <w:sz w:val="28"/>
          <w:szCs w:val="28"/>
        </w:rPr>
        <w:t xml:space="preserve">zur </w:t>
      </w:r>
      <w:proofErr w:type="spellStart"/>
      <w:r w:rsidR="00900CC6">
        <w:rPr>
          <w:rFonts w:ascii="Arial" w:hAnsi="Arial" w:cs="Arial"/>
          <w:b/>
          <w:sz w:val="28"/>
          <w:szCs w:val="28"/>
        </w:rPr>
        <w:t>OTWorld</w:t>
      </w:r>
      <w:proofErr w:type="spellEnd"/>
      <w:r w:rsidR="00900CC6">
        <w:rPr>
          <w:rFonts w:ascii="Arial" w:hAnsi="Arial" w:cs="Arial"/>
          <w:b/>
          <w:sz w:val="28"/>
          <w:szCs w:val="28"/>
        </w:rPr>
        <w:t xml:space="preserve"> </w:t>
      </w:r>
      <w:r w:rsidRPr="00AC370B">
        <w:rPr>
          <w:rFonts w:ascii="Arial" w:hAnsi="Arial" w:cs="Arial"/>
          <w:b/>
          <w:sz w:val="28"/>
          <w:szCs w:val="28"/>
        </w:rPr>
        <w:t>2024: Fachübergreifende Nachwuchsförderung in der Technischen Orthopädie</w:t>
      </w:r>
    </w:p>
    <w:p w14:paraId="0101ABB0" w14:textId="324E203D" w:rsidR="007506A2" w:rsidRDefault="0092202F" w:rsidP="00862088">
      <w:pPr>
        <w:jc w:val="both"/>
        <w:rPr>
          <w:rFonts w:ascii="Arial" w:hAnsi="Arial" w:cs="Arial"/>
          <w:b/>
        </w:rPr>
      </w:pPr>
      <w:bookmarkStart w:id="2" w:name="_Hlk158367185"/>
      <w:r>
        <w:rPr>
          <w:rFonts w:ascii="Arial" w:hAnsi="Arial" w:cs="Arial"/>
          <w:b/>
        </w:rPr>
        <w:t xml:space="preserve">Fortbilden, austauschen, feiern und </w:t>
      </w:r>
      <w:r w:rsidR="00900CC6">
        <w:rPr>
          <w:rFonts w:ascii="Arial" w:hAnsi="Arial" w:cs="Arial"/>
          <w:b/>
        </w:rPr>
        <w:t>Nachwuchs gewinnen, halten und fördern: Dafür steht d</w:t>
      </w:r>
      <w:r w:rsidR="00862088" w:rsidRPr="002C5834">
        <w:rPr>
          <w:rFonts w:ascii="Arial" w:hAnsi="Arial" w:cs="Arial"/>
          <w:b/>
        </w:rPr>
        <w:t xml:space="preserve">ie </w:t>
      </w:r>
      <w:proofErr w:type="spellStart"/>
      <w:r w:rsidR="00862088" w:rsidRPr="002C5834">
        <w:rPr>
          <w:rFonts w:ascii="Arial" w:hAnsi="Arial" w:cs="Arial"/>
          <w:b/>
        </w:rPr>
        <w:t>Jugend.Akademie</w:t>
      </w:r>
      <w:proofErr w:type="spellEnd"/>
      <w:r w:rsidR="00862088" w:rsidRPr="002C5834">
        <w:rPr>
          <w:rFonts w:ascii="Arial" w:hAnsi="Arial" w:cs="Arial"/>
          <w:b/>
        </w:rPr>
        <w:t xml:space="preserve"> TO des Bundesinnungsverbandes für Orthopädie-Technik </w:t>
      </w:r>
      <w:r w:rsidR="00900CC6">
        <w:rPr>
          <w:rFonts w:ascii="Arial" w:hAnsi="Arial" w:cs="Arial"/>
          <w:b/>
        </w:rPr>
        <w:t xml:space="preserve">(BIV-OT). </w:t>
      </w:r>
      <w:r w:rsidR="00862088" w:rsidRPr="00AC370B">
        <w:rPr>
          <w:rFonts w:ascii="Arial" w:hAnsi="Arial" w:cs="Arial"/>
          <w:b/>
        </w:rPr>
        <w:t xml:space="preserve">Unter dem Dach der OTWorld, dem größten Branchentreff der Orthopädietechnik, </w:t>
      </w:r>
      <w:r w:rsidR="0014350C">
        <w:rPr>
          <w:rFonts w:ascii="Arial" w:hAnsi="Arial" w:cs="Arial"/>
          <w:b/>
        </w:rPr>
        <w:t>trifft</w:t>
      </w:r>
      <w:r w:rsidR="00862088" w:rsidRPr="00AC370B">
        <w:rPr>
          <w:rFonts w:ascii="Arial" w:hAnsi="Arial" w:cs="Arial"/>
          <w:b/>
        </w:rPr>
        <w:t xml:space="preserve"> sich</w:t>
      </w:r>
      <w:r w:rsidR="00AD4250">
        <w:rPr>
          <w:rFonts w:ascii="Arial" w:hAnsi="Arial" w:cs="Arial"/>
          <w:b/>
        </w:rPr>
        <w:t xml:space="preserve"> </w:t>
      </w:r>
      <w:r w:rsidR="00862088" w:rsidRPr="00AC370B">
        <w:rPr>
          <w:rFonts w:ascii="Arial" w:hAnsi="Arial" w:cs="Arial"/>
          <w:b/>
        </w:rPr>
        <w:t>der Nachwuchs am 16. und 17. Mai 2024</w:t>
      </w:r>
      <w:r w:rsidR="00900CC6">
        <w:rPr>
          <w:rFonts w:ascii="Arial" w:hAnsi="Arial" w:cs="Arial"/>
          <w:b/>
        </w:rPr>
        <w:t xml:space="preserve"> bereits zum s</w:t>
      </w:r>
      <w:r w:rsidR="00C6367B">
        <w:rPr>
          <w:rFonts w:ascii="Arial" w:hAnsi="Arial" w:cs="Arial"/>
          <w:b/>
        </w:rPr>
        <w:t>echsten</w:t>
      </w:r>
      <w:r w:rsidR="00900CC6">
        <w:rPr>
          <w:rFonts w:ascii="Arial" w:hAnsi="Arial" w:cs="Arial"/>
          <w:b/>
        </w:rPr>
        <w:t xml:space="preserve"> Mal</w:t>
      </w:r>
      <w:r w:rsidR="00862088">
        <w:rPr>
          <w:rFonts w:ascii="Arial" w:hAnsi="Arial" w:cs="Arial"/>
          <w:b/>
        </w:rPr>
        <w:t xml:space="preserve"> in Leipzig</w:t>
      </w:r>
      <w:r w:rsidR="00862088" w:rsidRPr="00AC370B">
        <w:rPr>
          <w:rFonts w:ascii="Arial" w:hAnsi="Arial" w:cs="Arial"/>
          <w:b/>
        </w:rPr>
        <w:t>, um sich über aktuelle Entwicklungen, Trends und Herausforderungen der Branche auszutauschen</w:t>
      </w:r>
      <w:r w:rsidR="00862088">
        <w:rPr>
          <w:rFonts w:ascii="Arial" w:hAnsi="Arial" w:cs="Arial"/>
          <w:b/>
        </w:rPr>
        <w:t xml:space="preserve"> und zu vernetzen</w:t>
      </w:r>
      <w:r w:rsidR="00862088" w:rsidRPr="00AC370B">
        <w:rPr>
          <w:rFonts w:ascii="Arial" w:hAnsi="Arial" w:cs="Arial"/>
          <w:b/>
        </w:rPr>
        <w:t>.</w:t>
      </w:r>
      <w:r w:rsidR="00CE0AE6">
        <w:rPr>
          <w:rFonts w:ascii="Arial" w:hAnsi="Arial" w:cs="Arial"/>
          <w:bCs/>
        </w:rPr>
        <w:t xml:space="preserve"> </w:t>
      </w:r>
      <w:r w:rsidR="00CE0AE6" w:rsidRPr="007506A2">
        <w:rPr>
          <w:rFonts w:ascii="Arial" w:hAnsi="Arial" w:cs="Arial"/>
          <w:b/>
        </w:rPr>
        <w:t>S</w:t>
      </w:r>
      <w:bookmarkEnd w:id="2"/>
      <w:r w:rsidR="00CE0AE6" w:rsidRPr="007506A2">
        <w:rPr>
          <w:rFonts w:ascii="Arial" w:hAnsi="Arial" w:cs="Arial"/>
          <w:b/>
        </w:rPr>
        <w:t>pannende Einblicke in die fächerübergreifende Welt der Technischen Orthopädie</w:t>
      </w:r>
      <w:r w:rsidR="007506A2">
        <w:rPr>
          <w:rFonts w:ascii="Arial" w:hAnsi="Arial" w:cs="Arial"/>
          <w:b/>
        </w:rPr>
        <w:t xml:space="preserve"> </w:t>
      </w:r>
      <w:r w:rsidR="00CE0AE6" w:rsidRPr="007506A2">
        <w:rPr>
          <w:rFonts w:ascii="Arial" w:hAnsi="Arial" w:cs="Arial"/>
          <w:b/>
        </w:rPr>
        <w:t>warten auf die Teilnehme</w:t>
      </w:r>
      <w:r w:rsidR="00723AA9">
        <w:rPr>
          <w:rFonts w:ascii="Arial" w:hAnsi="Arial" w:cs="Arial"/>
          <w:b/>
        </w:rPr>
        <w:t>r</w:t>
      </w:r>
      <w:r w:rsidR="00CE0AE6" w:rsidRPr="007506A2">
        <w:rPr>
          <w:rFonts w:ascii="Arial" w:hAnsi="Arial" w:cs="Arial"/>
          <w:b/>
        </w:rPr>
        <w:t>.</w:t>
      </w:r>
      <w:r w:rsidR="007506A2">
        <w:rPr>
          <w:rFonts w:ascii="Arial" w:hAnsi="Arial" w:cs="Arial"/>
          <w:b/>
        </w:rPr>
        <w:t xml:space="preserve"> </w:t>
      </w:r>
    </w:p>
    <w:p w14:paraId="4C0A9A97" w14:textId="76BA2056" w:rsidR="00862088" w:rsidRPr="0014350C" w:rsidRDefault="00862088" w:rsidP="00862088">
      <w:pPr>
        <w:jc w:val="both"/>
        <w:rPr>
          <w:rFonts w:ascii="Arial" w:hAnsi="Arial" w:cs="Arial"/>
          <w:b/>
        </w:rPr>
      </w:pPr>
      <w:r w:rsidRPr="0014350C">
        <w:rPr>
          <w:rFonts w:ascii="Arial" w:hAnsi="Arial" w:cs="Arial"/>
        </w:rPr>
        <w:t>Angesichts des Fachkräftemangels in der Orthopädietechnik</w:t>
      </w:r>
      <w:r w:rsidR="0014350C">
        <w:rPr>
          <w:rFonts w:ascii="Arial" w:hAnsi="Arial" w:cs="Arial"/>
        </w:rPr>
        <w:t>-B</w:t>
      </w:r>
      <w:r w:rsidRPr="0014350C">
        <w:rPr>
          <w:rFonts w:ascii="Arial" w:hAnsi="Arial" w:cs="Arial"/>
        </w:rPr>
        <w:t xml:space="preserve">ranche kommt der Nachwuchsförderung und somit </w:t>
      </w:r>
      <w:r w:rsidR="0014350C">
        <w:rPr>
          <w:rFonts w:ascii="Arial" w:hAnsi="Arial" w:cs="Arial"/>
        </w:rPr>
        <w:t xml:space="preserve">auch </w:t>
      </w:r>
      <w:r w:rsidRPr="0014350C">
        <w:rPr>
          <w:rFonts w:ascii="Arial" w:hAnsi="Arial" w:cs="Arial"/>
        </w:rPr>
        <w:t xml:space="preserve">der </w:t>
      </w:r>
      <w:proofErr w:type="spellStart"/>
      <w:r w:rsidRPr="0014350C">
        <w:rPr>
          <w:rFonts w:ascii="Arial" w:hAnsi="Arial" w:cs="Arial"/>
        </w:rPr>
        <w:t>Jugend.Akademie</w:t>
      </w:r>
      <w:proofErr w:type="spellEnd"/>
      <w:r w:rsidRPr="0014350C">
        <w:rPr>
          <w:rFonts w:ascii="Arial" w:hAnsi="Arial" w:cs="Arial"/>
        </w:rPr>
        <w:t xml:space="preserve"> TO eine wachsende Rolle zu. Laut Zahlen des Kompetenzzentrums Fachkräftesicherung (KOFA) aus dem Jahr 2021 ist der Mangel in der Orthopädietechnik und im Sanitätshaus sogar </w:t>
      </w:r>
      <w:r w:rsidR="0014350C">
        <w:rPr>
          <w:rFonts w:ascii="Arial" w:hAnsi="Arial" w:cs="Arial"/>
        </w:rPr>
        <w:t xml:space="preserve">noch </w:t>
      </w:r>
      <w:r w:rsidRPr="0014350C">
        <w:rPr>
          <w:rFonts w:ascii="Arial" w:hAnsi="Arial" w:cs="Arial"/>
        </w:rPr>
        <w:t xml:space="preserve">größer als in der Pflege. </w:t>
      </w:r>
      <w:r w:rsidR="0014350C">
        <w:rPr>
          <w:rFonts w:ascii="Arial" w:hAnsi="Arial" w:cs="Arial"/>
        </w:rPr>
        <w:t>I</w:t>
      </w:r>
      <w:r w:rsidR="0014350C" w:rsidRPr="0014350C">
        <w:rPr>
          <w:rFonts w:ascii="Arial" w:hAnsi="Arial" w:cs="Arial"/>
        </w:rPr>
        <w:t>m Vergleich beträgt d</w:t>
      </w:r>
      <w:r w:rsidR="00C6367B">
        <w:rPr>
          <w:rFonts w:ascii="Arial" w:hAnsi="Arial" w:cs="Arial"/>
        </w:rPr>
        <w:t>ie</w:t>
      </w:r>
      <w:r w:rsidR="0014350C" w:rsidRPr="0014350C">
        <w:rPr>
          <w:rFonts w:ascii="Arial" w:hAnsi="Arial" w:cs="Arial"/>
        </w:rPr>
        <w:t xml:space="preserve"> Stellenüberhang</w:t>
      </w:r>
      <w:r w:rsidR="00C6367B">
        <w:rPr>
          <w:rFonts w:ascii="Arial" w:hAnsi="Arial" w:cs="Arial"/>
        </w:rPr>
        <w:t>quote</w:t>
      </w:r>
      <w:r w:rsidR="0014350C" w:rsidRPr="0014350C">
        <w:rPr>
          <w:rFonts w:ascii="Arial" w:hAnsi="Arial" w:cs="Arial"/>
        </w:rPr>
        <w:t xml:space="preserve"> in der Pflege 81,5 Prozent und in den Gesundheitshandwerken 84 Prozent. Eine Umfrage des Bündnisses </w:t>
      </w:r>
      <w:r w:rsidR="00900CC6">
        <w:rPr>
          <w:rFonts w:ascii="Arial" w:hAnsi="Arial" w:cs="Arial"/>
        </w:rPr>
        <w:t>„</w:t>
      </w:r>
      <w:r w:rsidR="0014350C" w:rsidRPr="0014350C">
        <w:rPr>
          <w:rFonts w:ascii="Arial" w:hAnsi="Arial" w:cs="Arial"/>
        </w:rPr>
        <w:t xml:space="preserve">Wir versorgen Deutschland", dem auch der BIV-OT angehört, hat im November 2022 ergeben, dass in über 90 Prozent der Orthopädietechnik-Betriebe und Sanitätshäuser Fachkräfte für die Patientenversorgung fehlen. </w:t>
      </w:r>
    </w:p>
    <w:p w14:paraId="2879825B" w14:textId="5D7767DF" w:rsidR="00862088" w:rsidRDefault="00862088" w:rsidP="00862088">
      <w:pPr>
        <w:jc w:val="both"/>
        <w:rPr>
          <w:rFonts w:ascii="Arial" w:hAnsi="Arial" w:cs="Arial"/>
        </w:rPr>
      </w:pPr>
      <w:r w:rsidRPr="00EA00F5">
        <w:rPr>
          <w:rFonts w:ascii="Arial" w:hAnsi="Arial" w:cs="Arial"/>
        </w:rPr>
        <w:t xml:space="preserve">„Das sind alarmierende Zahlen für die gesamte Branche. Nur durch die aktive Nachwuchsförderung können wir auch morgen eine flächendeckende Versorgung von Patienten </w:t>
      </w:r>
      <w:r w:rsidR="0014350C" w:rsidRPr="00EA00F5">
        <w:rPr>
          <w:rFonts w:ascii="Arial" w:hAnsi="Arial" w:cs="Arial"/>
        </w:rPr>
        <w:t>sicherstelle</w:t>
      </w:r>
      <w:r w:rsidRPr="00EA00F5">
        <w:rPr>
          <w:rFonts w:ascii="Arial" w:hAnsi="Arial" w:cs="Arial"/>
        </w:rPr>
        <w:t>n</w:t>
      </w:r>
      <w:r w:rsidR="007C71AA">
        <w:rPr>
          <w:rFonts w:ascii="Arial" w:hAnsi="Arial" w:cs="Arial"/>
        </w:rPr>
        <w:t>“,</w:t>
      </w:r>
      <w:r w:rsidRPr="00EA00F5">
        <w:rPr>
          <w:rFonts w:ascii="Arial" w:hAnsi="Arial" w:cs="Arial"/>
        </w:rPr>
        <w:t xml:space="preserve"> sagt Lars </w:t>
      </w:r>
      <w:proofErr w:type="spellStart"/>
      <w:r w:rsidRPr="00EA00F5">
        <w:rPr>
          <w:rFonts w:ascii="Arial" w:hAnsi="Arial" w:cs="Arial"/>
        </w:rPr>
        <w:t>Grun</w:t>
      </w:r>
      <w:proofErr w:type="spellEnd"/>
      <w:r w:rsidRPr="00EA00F5">
        <w:rPr>
          <w:rFonts w:ascii="Arial" w:hAnsi="Arial" w:cs="Arial"/>
        </w:rPr>
        <w:t>,</w:t>
      </w:r>
      <w:r w:rsidRPr="00EA00F5">
        <w:t xml:space="preserve"> </w:t>
      </w:r>
      <w:r w:rsidR="007C71AA" w:rsidRPr="00866D6D">
        <w:rPr>
          <w:rFonts w:ascii="Arial" w:hAnsi="Arial" w:cs="Arial"/>
        </w:rPr>
        <w:t xml:space="preserve">Mitglied des Vorstandes und </w:t>
      </w:r>
      <w:r w:rsidRPr="00EA00F5">
        <w:rPr>
          <w:rFonts w:ascii="Arial" w:hAnsi="Arial" w:cs="Arial"/>
        </w:rPr>
        <w:t>Vorsitzender des Berufsbildungsausschusses des Bundesinnungsverbandes für Orthopädie-Technik (BIV-OT). „</w:t>
      </w:r>
      <w:r w:rsidR="0014350C" w:rsidRPr="00EA00F5">
        <w:rPr>
          <w:rFonts w:ascii="Arial" w:hAnsi="Arial" w:cs="Arial"/>
        </w:rPr>
        <w:t>Deshalb profitieren unsere Betriebe doppelt, wenn sie ihren Nachwuchs nach Leipzig schicken. Zum einen zeigen sie ihren Mitarbeiter</w:t>
      </w:r>
      <w:r w:rsidR="00562B89" w:rsidRPr="00EA00F5">
        <w:rPr>
          <w:rFonts w:ascii="Arial" w:hAnsi="Arial" w:cs="Arial"/>
        </w:rPr>
        <w:t>n</w:t>
      </w:r>
      <w:r w:rsidR="0014350C" w:rsidRPr="00EA00F5">
        <w:rPr>
          <w:rFonts w:ascii="Arial" w:hAnsi="Arial" w:cs="Arial"/>
        </w:rPr>
        <w:t xml:space="preserve"> große Wertschätzung, indem sie ihnen den Besuch der JA.TO ermöglichen. Eine Wertschätzung, die zur Fachkräftebindung beiträgt. Gleichzeitig wirkt sich jeder Wissenszuwachs und jede Vernetzung de</w:t>
      </w:r>
      <w:r w:rsidR="00562B89" w:rsidRPr="00EA00F5">
        <w:rPr>
          <w:rFonts w:ascii="Arial" w:hAnsi="Arial" w:cs="Arial"/>
        </w:rPr>
        <w:t xml:space="preserve">r Mitarbeiter </w:t>
      </w:r>
      <w:r w:rsidR="0014350C" w:rsidRPr="00EA00F5">
        <w:rPr>
          <w:rFonts w:ascii="Arial" w:hAnsi="Arial" w:cs="Arial"/>
        </w:rPr>
        <w:t>positiv auf das gesamte Unternehmen aus. Beides leistet die JA.TO im Rahmen der OTWorld, da sich die Teilnehmer über Entwicklungen und Trends der gesamten Branche informieren und weiterbilden, Erfahrungen sammeln und austauschen und sich frühzeitig mit der Fachwelt und untereinander vernetzen", so Lars Grun</w:t>
      </w:r>
      <w:r w:rsidR="00562B89" w:rsidRPr="00EA00F5">
        <w:rPr>
          <w:rFonts w:ascii="Arial" w:hAnsi="Arial" w:cs="Arial"/>
        </w:rPr>
        <w:t>.</w:t>
      </w:r>
      <w:r>
        <w:rPr>
          <w:rFonts w:ascii="Arial" w:hAnsi="Arial" w:cs="Arial"/>
        </w:rPr>
        <w:t xml:space="preserve"> </w:t>
      </w:r>
    </w:p>
    <w:p w14:paraId="69D5F1B7" w14:textId="77777777" w:rsidR="00723AA9" w:rsidRPr="007506A2" w:rsidRDefault="00723AA9" w:rsidP="00723AA9">
      <w:pPr>
        <w:jc w:val="both"/>
        <w:rPr>
          <w:rFonts w:ascii="Arial" w:hAnsi="Arial" w:cs="Arial"/>
          <w:b/>
          <w:bCs/>
        </w:rPr>
      </w:pPr>
      <w:r w:rsidRPr="007506A2">
        <w:rPr>
          <w:rFonts w:ascii="Arial" w:hAnsi="Arial" w:cs="Arial"/>
          <w:b/>
          <w:bCs/>
        </w:rPr>
        <w:t>Mit dem Nachwuchs die Zukunft der Orthopädietechnik sichern</w:t>
      </w:r>
    </w:p>
    <w:p w14:paraId="67816393" w14:textId="77777777" w:rsidR="00723AA9" w:rsidRDefault="00723AA9" w:rsidP="00862088">
      <w:pPr>
        <w:jc w:val="both"/>
        <w:rPr>
          <w:rFonts w:ascii="Arial" w:hAnsi="Arial" w:cs="Arial"/>
        </w:rPr>
      </w:pPr>
    </w:p>
    <w:p w14:paraId="036AB3CC" w14:textId="753AB011" w:rsidR="00562B89" w:rsidRDefault="00862088" w:rsidP="00862088">
      <w:pPr>
        <w:jc w:val="both"/>
        <w:rPr>
          <w:rFonts w:ascii="Arial" w:hAnsi="Arial" w:cs="Arial"/>
        </w:rPr>
      </w:pPr>
      <w:r w:rsidRPr="00EC1B0B">
        <w:rPr>
          <w:rFonts w:ascii="Arial" w:hAnsi="Arial" w:cs="Arial"/>
        </w:rPr>
        <w:lastRenderedPageBreak/>
        <w:t xml:space="preserve">Die </w:t>
      </w:r>
      <w:proofErr w:type="spellStart"/>
      <w:r w:rsidRPr="00EC1B0B">
        <w:rPr>
          <w:rFonts w:ascii="Arial" w:hAnsi="Arial" w:cs="Arial"/>
        </w:rPr>
        <w:t>Jugend.Akademie</w:t>
      </w:r>
      <w:proofErr w:type="spellEnd"/>
      <w:r w:rsidRPr="00EC1B0B">
        <w:rPr>
          <w:rFonts w:ascii="Arial" w:hAnsi="Arial" w:cs="Arial"/>
        </w:rPr>
        <w:t xml:space="preserve"> TO wurde 2011 von engagierten Auszubildenden, der Arbeitsgemeinschaft der Lehrerinnen und Lehrer der Orthopädietechnik und Förderer (ALLOF e. V.) sowie dem Bundesinnungsverband für Orthopädie-Technik ins Leben gerufen und erfährt breite Unterstützung von zahlreichen Sponsoren.</w:t>
      </w:r>
      <w:r>
        <w:rPr>
          <w:rFonts w:ascii="Arial" w:hAnsi="Arial" w:cs="Arial"/>
        </w:rPr>
        <w:t xml:space="preserve"> </w:t>
      </w:r>
      <w:r w:rsidR="00562B89">
        <w:rPr>
          <w:rFonts w:ascii="Arial" w:hAnsi="Arial" w:cs="Arial"/>
        </w:rPr>
        <w:t>D</w:t>
      </w:r>
      <w:r w:rsidR="00562B89" w:rsidRPr="00562B89">
        <w:rPr>
          <w:rFonts w:ascii="Arial" w:hAnsi="Arial" w:cs="Arial"/>
        </w:rPr>
        <w:t xml:space="preserve">ie Veranstaltung ist das größte Nachwuchstreffen der Branche und bietet Auszubildenden und Studierenden aus den Bereichen Orthopädietechnik, Orthopädieschuhtechnik, Fachhandel, Physio- und Ergotherapie sowie Medizin die Möglichkeit, sich über aktuelle Themen zu informieren und Erfahrungen auszutauschen. Die OTWorld bietet </w:t>
      </w:r>
      <w:r w:rsidR="00562B89">
        <w:rPr>
          <w:rFonts w:ascii="Arial" w:hAnsi="Arial" w:cs="Arial"/>
        </w:rPr>
        <w:t>in der Ausstellung</w:t>
      </w:r>
      <w:r w:rsidR="00562B89" w:rsidRPr="00562B89">
        <w:rPr>
          <w:rFonts w:ascii="Arial" w:hAnsi="Arial" w:cs="Arial"/>
        </w:rPr>
        <w:t xml:space="preserve"> einen unvergleichlichen Überblick über den stetig wachsenden Hilfsmittelmarkt. </w:t>
      </w:r>
    </w:p>
    <w:p w14:paraId="5A91FE81" w14:textId="52CE04D1" w:rsidR="00862088" w:rsidRPr="00AC370B" w:rsidRDefault="00862088" w:rsidP="00862088">
      <w:pPr>
        <w:jc w:val="both"/>
        <w:rPr>
          <w:rFonts w:ascii="Arial" w:hAnsi="Arial" w:cs="Arial"/>
          <w:b/>
        </w:rPr>
      </w:pPr>
      <w:r w:rsidRPr="00AC370B">
        <w:rPr>
          <w:rFonts w:ascii="Arial" w:hAnsi="Arial" w:cs="Arial"/>
          <w:b/>
        </w:rPr>
        <w:t>Programm</w:t>
      </w:r>
      <w:r>
        <w:rPr>
          <w:rFonts w:ascii="Arial" w:hAnsi="Arial" w:cs="Arial"/>
          <w:b/>
        </w:rPr>
        <w:t>-H</w:t>
      </w:r>
      <w:r w:rsidR="00562B89">
        <w:rPr>
          <w:rFonts w:ascii="Arial" w:hAnsi="Arial" w:cs="Arial"/>
          <w:b/>
        </w:rPr>
        <w:t xml:space="preserve">ighlights </w:t>
      </w:r>
      <w:r>
        <w:rPr>
          <w:rFonts w:ascii="Arial" w:hAnsi="Arial" w:cs="Arial"/>
          <w:b/>
        </w:rPr>
        <w:t xml:space="preserve">für den Nachwuchs </w:t>
      </w:r>
    </w:p>
    <w:p w14:paraId="7CD58518" w14:textId="1F276857" w:rsidR="002C6723" w:rsidRPr="00866D6D" w:rsidRDefault="002C6723" w:rsidP="002C6723">
      <w:pPr>
        <w:jc w:val="both"/>
        <w:rPr>
          <w:rFonts w:ascii="Arial" w:hAnsi="Arial" w:cs="Arial"/>
        </w:rPr>
      </w:pPr>
      <w:r w:rsidRPr="002C6723">
        <w:rPr>
          <w:rFonts w:ascii="Arial" w:hAnsi="Arial" w:cs="Arial"/>
        </w:rPr>
        <w:t xml:space="preserve">Ob Vorträge zum diesjährigen Schwerpunktthema Kinder-, Jugend- und Neuroorthopädie oder mit aktuellem Bezug zur Versorgung von Kriegsversehrten in der Ukraine oder praxisnahe Workshops </w:t>
      </w:r>
      <w:r w:rsidR="00562B89">
        <w:rPr>
          <w:rFonts w:ascii="Arial" w:hAnsi="Arial" w:cs="Arial"/>
        </w:rPr>
        <w:t>–</w:t>
      </w:r>
      <w:r w:rsidRPr="002C6723">
        <w:rPr>
          <w:rFonts w:ascii="Arial" w:hAnsi="Arial" w:cs="Arial"/>
        </w:rPr>
        <w:t xml:space="preserve"> </w:t>
      </w:r>
      <w:r w:rsidR="00562B89">
        <w:rPr>
          <w:rFonts w:ascii="Arial" w:hAnsi="Arial" w:cs="Arial"/>
        </w:rPr>
        <w:t xml:space="preserve">an </w:t>
      </w:r>
      <w:r w:rsidRPr="002C6723">
        <w:rPr>
          <w:rFonts w:ascii="Arial" w:hAnsi="Arial" w:cs="Arial"/>
        </w:rPr>
        <w:t>beiden Tagen</w:t>
      </w:r>
      <w:r w:rsidR="00562B89">
        <w:rPr>
          <w:rFonts w:ascii="Arial" w:hAnsi="Arial" w:cs="Arial"/>
        </w:rPr>
        <w:t xml:space="preserve"> können</w:t>
      </w:r>
      <w:r w:rsidRPr="002C6723">
        <w:rPr>
          <w:rFonts w:ascii="Arial" w:hAnsi="Arial" w:cs="Arial"/>
        </w:rPr>
        <w:t xml:space="preserve"> </w:t>
      </w:r>
      <w:r w:rsidR="008C2BF3">
        <w:rPr>
          <w:rFonts w:ascii="Arial" w:hAnsi="Arial" w:cs="Arial"/>
        </w:rPr>
        <w:t xml:space="preserve">Teilnehmer </w:t>
      </w:r>
      <w:r w:rsidRPr="002C6723">
        <w:rPr>
          <w:rFonts w:ascii="Arial" w:hAnsi="Arial" w:cs="Arial"/>
        </w:rPr>
        <w:t>ausgewählte Veranstaltungen des Kongresses besuch</w:t>
      </w:r>
      <w:r w:rsidR="008C2BF3">
        <w:rPr>
          <w:rFonts w:ascii="Arial" w:hAnsi="Arial" w:cs="Arial"/>
        </w:rPr>
        <w:t>en</w:t>
      </w:r>
      <w:r w:rsidRPr="002C6723">
        <w:rPr>
          <w:rFonts w:ascii="Arial" w:hAnsi="Arial" w:cs="Arial"/>
        </w:rPr>
        <w:t xml:space="preserve">.  Einen Überblick über die einzelnen Inhalte bietet das </w:t>
      </w:r>
      <w:r>
        <w:rPr>
          <w:rFonts w:ascii="Arial" w:hAnsi="Arial" w:cs="Arial"/>
        </w:rPr>
        <w:t>Online-Kongressprogramm</w:t>
      </w:r>
      <w:r w:rsidR="00AC0B93">
        <w:rPr>
          <w:rFonts w:ascii="Arial" w:hAnsi="Arial" w:cs="Arial"/>
        </w:rPr>
        <w:t xml:space="preserve"> </w:t>
      </w:r>
      <w:bookmarkStart w:id="3" w:name="_GoBack"/>
      <w:r w:rsidR="001D2661">
        <w:fldChar w:fldCharType="begin"/>
      </w:r>
      <w:r w:rsidR="001D2661">
        <w:instrText xml:space="preserve"> HYPERLINK "https://www.ot-world.com/de/programm/programm/kongressprogramm/?limitSearchResults=10&amp;tags=Jugend.Akademie+TO" </w:instrText>
      </w:r>
      <w:r w:rsidR="001D2661">
        <w:fldChar w:fldCharType="separate"/>
      </w:r>
      <w:r w:rsidR="00870D5F" w:rsidRPr="00866D6D">
        <w:rPr>
          <w:rStyle w:val="Hyperlink"/>
          <w:rFonts w:ascii="Arial" w:hAnsi="Arial" w:cs="Arial"/>
          <w:b/>
          <w:bCs/>
        </w:rPr>
        <w:t xml:space="preserve"> hier</w:t>
      </w:r>
      <w:r w:rsidR="001D2661">
        <w:rPr>
          <w:rStyle w:val="Hyperlink"/>
          <w:rFonts w:ascii="Arial" w:hAnsi="Arial" w:cs="Arial"/>
          <w:b/>
          <w:bCs/>
        </w:rPr>
        <w:fldChar w:fldCharType="end"/>
      </w:r>
      <w:bookmarkEnd w:id="3"/>
      <w:r w:rsidR="00870D5F" w:rsidRPr="00866D6D">
        <w:rPr>
          <w:rFonts w:ascii="Arial" w:hAnsi="Arial" w:cs="Arial"/>
        </w:rPr>
        <w:t>.</w:t>
      </w:r>
    </w:p>
    <w:p w14:paraId="4188CE4D" w14:textId="69F2412D" w:rsidR="00562B89" w:rsidRDefault="00562B89" w:rsidP="002C6723">
      <w:pPr>
        <w:tabs>
          <w:tab w:val="left" w:pos="1344"/>
        </w:tabs>
        <w:jc w:val="both"/>
        <w:rPr>
          <w:rFonts w:ascii="Arial" w:hAnsi="Arial" w:cs="Arial"/>
        </w:rPr>
      </w:pPr>
      <w:r w:rsidRPr="00562B89">
        <w:rPr>
          <w:rFonts w:ascii="Arial" w:hAnsi="Arial" w:cs="Arial"/>
        </w:rPr>
        <w:t xml:space="preserve">Auch </w:t>
      </w:r>
      <w:proofErr w:type="gramStart"/>
      <w:r w:rsidRPr="00562B89">
        <w:rPr>
          <w:rFonts w:ascii="Arial" w:hAnsi="Arial" w:cs="Arial"/>
        </w:rPr>
        <w:t>das Netzwerken</w:t>
      </w:r>
      <w:proofErr w:type="gramEnd"/>
      <w:r w:rsidRPr="00562B89">
        <w:rPr>
          <w:rFonts w:ascii="Arial" w:hAnsi="Arial" w:cs="Arial"/>
        </w:rPr>
        <w:t xml:space="preserve"> untereinander und das gemeinsame Feiern kommen nicht zu kurz. Die diesjährige </w:t>
      </w:r>
      <w:proofErr w:type="spellStart"/>
      <w:r w:rsidRPr="00562B89">
        <w:rPr>
          <w:rFonts w:ascii="Arial" w:hAnsi="Arial" w:cs="Arial"/>
        </w:rPr>
        <w:t>Jugend.Akademie</w:t>
      </w:r>
      <w:proofErr w:type="spellEnd"/>
      <w:r w:rsidRPr="00562B89">
        <w:rPr>
          <w:rFonts w:ascii="Arial" w:hAnsi="Arial" w:cs="Arial"/>
        </w:rPr>
        <w:t xml:space="preserve"> TO wird am 16. Mai um 10:30 Uhr in der Glashalle eröffnet, </w:t>
      </w:r>
      <w:r w:rsidR="000F26C7">
        <w:rPr>
          <w:rFonts w:ascii="Arial" w:hAnsi="Arial" w:cs="Arial"/>
        </w:rPr>
        <w:t>mittags</w:t>
      </w:r>
      <w:r w:rsidRPr="00562B89">
        <w:rPr>
          <w:rFonts w:ascii="Arial" w:hAnsi="Arial" w:cs="Arial"/>
        </w:rPr>
        <w:t xml:space="preserve"> gibt es einen Imbiss am Meeting Point JA.TO. Am Abend des ersten Tages erwartet die Teilnehmer ab 18:00 Uhr </w:t>
      </w:r>
      <w:r w:rsidR="000F26C7">
        <w:rPr>
          <w:rFonts w:ascii="Arial" w:hAnsi="Arial" w:cs="Arial"/>
        </w:rPr>
        <w:t>die</w:t>
      </w:r>
      <w:r w:rsidR="000F26C7" w:rsidRPr="00562B89">
        <w:rPr>
          <w:rFonts w:ascii="Arial" w:hAnsi="Arial" w:cs="Arial"/>
        </w:rPr>
        <w:t xml:space="preserve"> </w:t>
      </w:r>
      <w:r w:rsidRPr="00562B89">
        <w:rPr>
          <w:rFonts w:ascii="Arial" w:hAnsi="Arial" w:cs="Arial"/>
        </w:rPr>
        <w:t xml:space="preserve">traditionelle </w:t>
      </w:r>
      <w:r w:rsidR="000F26C7">
        <w:rPr>
          <w:rFonts w:ascii="Arial" w:hAnsi="Arial" w:cs="Arial"/>
        </w:rPr>
        <w:t>Grillparty</w:t>
      </w:r>
      <w:r w:rsidRPr="00562B89">
        <w:rPr>
          <w:rFonts w:ascii="Arial" w:hAnsi="Arial" w:cs="Arial"/>
        </w:rPr>
        <w:t xml:space="preserve"> im </w:t>
      </w:r>
      <w:proofErr w:type="spellStart"/>
      <w:r w:rsidRPr="00562B89">
        <w:rPr>
          <w:rFonts w:ascii="Arial" w:hAnsi="Arial" w:cs="Arial"/>
        </w:rPr>
        <w:t>Pocketpark</w:t>
      </w:r>
      <w:proofErr w:type="spellEnd"/>
      <w:r w:rsidRPr="00562B89">
        <w:rPr>
          <w:rFonts w:ascii="Arial" w:hAnsi="Arial" w:cs="Arial"/>
        </w:rPr>
        <w:t>.</w:t>
      </w:r>
    </w:p>
    <w:p w14:paraId="2AA36307" w14:textId="72DF36B0" w:rsidR="001942E6" w:rsidRPr="001942E6" w:rsidRDefault="001942E6" w:rsidP="002C6723">
      <w:pPr>
        <w:tabs>
          <w:tab w:val="left" w:pos="1344"/>
        </w:tabs>
        <w:jc w:val="both"/>
        <w:rPr>
          <w:rFonts w:ascii="Arial" w:hAnsi="Arial" w:cs="Arial"/>
          <w:b/>
        </w:rPr>
      </w:pPr>
      <w:proofErr w:type="spellStart"/>
      <w:r w:rsidRPr="001942E6">
        <w:rPr>
          <w:rFonts w:ascii="Arial" w:hAnsi="Arial" w:cs="Arial"/>
          <w:b/>
        </w:rPr>
        <w:t>OTWorld.campus</w:t>
      </w:r>
      <w:proofErr w:type="spellEnd"/>
      <w:r>
        <w:rPr>
          <w:rFonts w:ascii="Arial" w:hAnsi="Arial" w:cs="Arial"/>
          <w:b/>
        </w:rPr>
        <w:t>: Fort- und Weiterbildung ohne Grenzen</w:t>
      </w:r>
    </w:p>
    <w:p w14:paraId="3E8A2F1A" w14:textId="0E1F4410" w:rsidR="001942E6" w:rsidRDefault="001942E6" w:rsidP="002C6723">
      <w:pPr>
        <w:tabs>
          <w:tab w:val="left" w:pos="1344"/>
        </w:tabs>
        <w:jc w:val="both"/>
        <w:rPr>
          <w:rFonts w:ascii="Arial" w:hAnsi="Arial" w:cs="Arial"/>
        </w:rPr>
      </w:pPr>
      <w:r>
        <w:rPr>
          <w:rFonts w:ascii="Arial" w:hAnsi="Arial" w:cs="Arial"/>
        </w:rPr>
        <w:t>A</w:t>
      </w:r>
      <w:r w:rsidRPr="001942E6">
        <w:rPr>
          <w:rFonts w:ascii="Arial" w:hAnsi="Arial" w:cs="Arial"/>
        </w:rPr>
        <w:t xml:space="preserve">uf der Sonderfläche </w:t>
      </w:r>
      <w:proofErr w:type="spellStart"/>
      <w:r w:rsidRPr="001942E6">
        <w:rPr>
          <w:rFonts w:ascii="Arial" w:hAnsi="Arial" w:cs="Arial"/>
        </w:rPr>
        <w:t>OTWorld.campus</w:t>
      </w:r>
      <w:proofErr w:type="spellEnd"/>
      <w:r w:rsidRPr="001942E6">
        <w:rPr>
          <w:rFonts w:ascii="Arial" w:hAnsi="Arial" w:cs="Arial"/>
        </w:rPr>
        <w:t xml:space="preserve"> erf</w:t>
      </w:r>
      <w:r>
        <w:rPr>
          <w:rFonts w:ascii="Arial" w:hAnsi="Arial" w:cs="Arial"/>
        </w:rPr>
        <w:t xml:space="preserve">ährt der Nachwuchs </w:t>
      </w:r>
      <w:r w:rsidRPr="001942E6">
        <w:rPr>
          <w:rFonts w:ascii="Arial" w:hAnsi="Arial" w:cs="Arial"/>
        </w:rPr>
        <w:t>mehr über die vielfältigen Bildungswege in der Technischen Orthopädie.</w:t>
      </w:r>
      <w:r w:rsidRPr="001942E6">
        <w:t xml:space="preserve"> </w:t>
      </w:r>
      <w:r w:rsidRPr="001942E6">
        <w:rPr>
          <w:rFonts w:ascii="Arial" w:hAnsi="Arial" w:cs="Arial"/>
        </w:rPr>
        <w:t xml:space="preserve">Meisterschulen, Technische Hochschulen, Universitäten sowie Forschungsinstitute aus </w:t>
      </w:r>
      <w:r w:rsidR="00562B89">
        <w:rPr>
          <w:rFonts w:ascii="Arial" w:hAnsi="Arial" w:cs="Arial"/>
        </w:rPr>
        <w:t>aller</w:t>
      </w:r>
      <w:r w:rsidRPr="001942E6">
        <w:rPr>
          <w:rFonts w:ascii="Arial" w:hAnsi="Arial" w:cs="Arial"/>
        </w:rPr>
        <w:t xml:space="preserve"> Welt </w:t>
      </w:r>
      <w:r w:rsidR="00562B89">
        <w:rPr>
          <w:rFonts w:ascii="Arial" w:hAnsi="Arial" w:cs="Arial"/>
        </w:rPr>
        <w:t xml:space="preserve">präsentieren </w:t>
      </w:r>
      <w:r w:rsidRPr="001942E6">
        <w:rPr>
          <w:rFonts w:ascii="Arial" w:hAnsi="Arial" w:cs="Arial"/>
        </w:rPr>
        <w:t xml:space="preserve">auf der </w:t>
      </w:r>
      <w:r>
        <w:rPr>
          <w:rFonts w:ascii="Arial" w:hAnsi="Arial" w:cs="Arial"/>
        </w:rPr>
        <w:t>Begegnungsfläche</w:t>
      </w:r>
      <w:r w:rsidRPr="001942E6">
        <w:rPr>
          <w:rFonts w:ascii="Arial" w:hAnsi="Arial" w:cs="Arial"/>
        </w:rPr>
        <w:t xml:space="preserve"> </w:t>
      </w:r>
      <w:proofErr w:type="spellStart"/>
      <w:r w:rsidRPr="001942E6">
        <w:rPr>
          <w:rFonts w:ascii="Arial" w:hAnsi="Arial" w:cs="Arial"/>
        </w:rPr>
        <w:t>OTWorld.campus</w:t>
      </w:r>
      <w:proofErr w:type="spellEnd"/>
      <w:r w:rsidRPr="001942E6">
        <w:rPr>
          <w:rFonts w:ascii="Arial" w:hAnsi="Arial" w:cs="Arial"/>
        </w:rPr>
        <w:t xml:space="preserve"> ihre Angebote für eine </w:t>
      </w:r>
      <w:r w:rsidR="00562B89">
        <w:rPr>
          <w:rFonts w:ascii="Arial" w:hAnsi="Arial" w:cs="Arial"/>
        </w:rPr>
        <w:t xml:space="preserve">grenzenlose </w:t>
      </w:r>
      <w:r w:rsidRPr="001942E6">
        <w:rPr>
          <w:rFonts w:ascii="Arial" w:hAnsi="Arial" w:cs="Arial"/>
        </w:rPr>
        <w:t>Fort- und Weiterbildung.</w:t>
      </w:r>
    </w:p>
    <w:p w14:paraId="7ED62E84" w14:textId="77777777" w:rsidR="008E3024" w:rsidRPr="00F73A3E" w:rsidRDefault="008E3024" w:rsidP="008E3024">
      <w:pPr>
        <w:jc w:val="both"/>
        <w:rPr>
          <w:rFonts w:ascii="Arial" w:hAnsi="Arial" w:cs="Arial"/>
          <w:b/>
        </w:rPr>
      </w:pPr>
      <w:r w:rsidRPr="00F73A3E">
        <w:rPr>
          <w:rFonts w:ascii="Arial" w:hAnsi="Arial" w:cs="Arial"/>
          <w:b/>
        </w:rPr>
        <w:t xml:space="preserve">Early-Bird-Ticket für die </w:t>
      </w:r>
      <w:proofErr w:type="spellStart"/>
      <w:r w:rsidRPr="00F73A3E">
        <w:rPr>
          <w:rFonts w:ascii="Arial" w:hAnsi="Arial" w:cs="Arial"/>
          <w:b/>
        </w:rPr>
        <w:t>Jugend.Akademie</w:t>
      </w:r>
      <w:proofErr w:type="spellEnd"/>
      <w:r w:rsidRPr="00F73A3E">
        <w:rPr>
          <w:rFonts w:ascii="Arial" w:hAnsi="Arial" w:cs="Arial"/>
          <w:b/>
        </w:rPr>
        <w:t xml:space="preserve"> TO 2024</w:t>
      </w:r>
    </w:p>
    <w:p w14:paraId="2AE40A6A" w14:textId="4311DAC2" w:rsidR="00862088" w:rsidRDefault="00862088" w:rsidP="00862088">
      <w:pPr>
        <w:jc w:val="both"/>
        <w:rPr>
          <w:rFonts w:ascii="Arial" w:hAnsi="Arial" w:cs="Arial"/>
        </w:rPr>
      </w:pPr>
      <w:r w:rsidRPr="000A0E9E">
        <w:rPr>
          <w:rFonts w:ascii="Arial" w:hAnsi="Arial" w:cs="Arial"/>
        </w:rPr>
        <w:t xml:space="preserve">Interessierte Nachwuchskräfte haben die Möglichkeit, sich bis zum 31. März 2024 den Early-Bird-Rabatt </w:t>
      </w:r>
      <w:r>
        <w:rPr>
          <w:rFonts w:ascii="Arial" w:hAnsi="Arial" w:cs="Arial"/>
        </w:rPr>
        <w:t xml:space="preserve">zu sichern. </w:t>
      </w:r>
      <w:r w:rsidRPr="00AC370B">
        <w:rPr>
          <w:rFonts w:ascii="Arial" w:hAnsi="Arial" w:cs="Arial"/>
        </w:rPr>
        <w:t>Das 2-Tages-Ticket Early Bird ist im Vorverkauf für 50,00 EUR</w:t>
      </w:r>
      <w:r>
        <w:rPr>
          <w:rFonts w:ascii="Arial" w:hAnsi="Arial" w:cs="Arial"/>
        </w:rPr>
        <w:t xml:space="preserve"> im </w:t>
      </w:r>
      <w:hyperlink r:id="rId7" w:history="1">
        <w:r w:rsidRPr="006F2C75">
          <w:rPr>
            <w:rStyle w:val="Hyperlink"/>
            <w:rFonts w:ascii="Arial" w:hAnsi="Arial" w:cs="Arial"/>
          </w:rPr>
          <w:t>Onlineshop</w:t>
        </w:r>
      </w:hyperlink>
      <w:r>
        <w:rPr>
          <w:rStyle w:val="Hyperlink"/>
          <w:rFonts w:ascii="Arial" w:hAnsi="Arial" w:cs="Arial"/>
        </w:rPr>
        <w:t xml:space="preserve"> </w:t>
      </w:r>
      <w:r>
        <w:rPr>
          <w:rFonts w:ascii="Arial" w:hAnsi="Arial" w:cs="Arial"/>
        </w:rPr>
        <w:t xml:space="preserve"> </w:t>
      </w:r>
      <w:r w:rsidRPr="00AC370B">
        <w:rPr>
          <w:rFonts w:ascii="Arial" w:hAnsi="Arial" w:cs="Arial"/>
        </w:rPr>
        <w:t>erhältlich. Eine Anmeldung ist individuell</w:t>
      </w:r>
      <w:r>
        <w:rPr>
          <w:rFonts w:ascii="Arial" w:hAnsi="Arial" w:cs="Arial"/>
        </w:rPr>
        <w:t xml:space="preserve"> </w:t>
      </w:r>
      <w:r w:rsidRPr="00AC370B">
        <w:rPr>
          <w:rFonts w:ascii="Arial" w:hAnsi="Arial" w:cs="Arial"/>
        </w:rPr>
        <w:t>oder als Gruppe möglich.</w:t>
      </w:r>
    </w:p>
    <w:p w14:paraId="69A4AE6F" w14:textId="19051A40" w:rsidR="00622365" w:rsidRDefault="00622365" w:rsidP="00622365">
      <w:pPr>
        <w:spacing w:after="0" w:line="240" w:lineRule="auto"/>
        <w:jc w:val="both"/>
        <w:rPr>
          <w:rFonts w:ascii="Arial" w:hAnsi="Arial" w:cs="Arial"/>
        </w:rPr>
      </w:pPr>
    </w:p>
    <w:p w14:paraId="73CCCFE8" w14:textId="77777777" w:rsidR="00866D6D" w:rsidRPr="00F50F35" w:rsidRDefault="00866D6D" w:rsidP="00622365">
      <w:pPr>
        <w:spacing w:after="0" w:line="240" w:lineRule="auto"/>
        <w:jc w:val="both"/>
        <w:rPr>
          <w:rFonts w:ascii="Arial" w:hAnsi="Arial" w:cs="Arial"/>
        </w:rPr>
      </w:pPr>
    </w:p>
    <w:bookmarkEnd w:id="1"/>
    <w:p w14:paraId="02C62929" w14:textId="77777777" w:rsidR="0022761E" w:rsidRPr="00F50F35" w:rsidRDefault="0022761E" w:rsidP="0022761E">
      <w:pPr>
        <w:spacing w:after="0" w:line="240" w:lineRule="auto"/>
        <w:jc w:val="both"/>
        <w:rPr>
          <w:rFonts w:ascii="Arial" w:eastAsia="Times New Roman" w:hAnsi="Arial" w:cs="Arial"/>
          <w:b/>
          <w:sz w:val="20"/>
          <w:szCs w:val="20"/>
          <w:lang w:eastAsia="de-DE"/>
        </w:rPr>
      </w:pPr>
      <w:r w:rsidRPr="00F50F35">
        <w:rPr>
          <w:rFonts w:ascii="Arial" w:eastAsia="Times New Roman" w:hAnsi="Arial" w:cs="Arial"/>
          <w:b/>
          <w:sz w:val="20"/>
          <w:szCs w:val="20"/>
          <w:lang w:eastAsia="de-DE"/>
        </w:rPr>
        <w:t xml:space="preserve">Über die OTWorld </w:t>
      </w:r>
    </w:p>
    <w:p w14:paraId="0725B223" w14:textId="17AEB635" w:rsidR="0022761E" w:rsidRPr="00F50F35" w:rsidRDefault="0022761E" w:rsidP="0022761E">
      <w:pPr>
        <w:spacing w:after="0" w:line="240" w:lineRule="auto"/>
        <w:jc w:val="both"/>
        <w:rPr>
          <w:rFonts w:ascii="Arial" w:eastAsia="Times New Roman" w:hAnsi="Arial" w:cs="Arial"/>
          <w:sz w:val="20"/>
          <w:szCs w:val="20"/>
          <w:lang w:eastAsia="de-DE"/>
        </w:rPr>
      </w:pPr>
      <w:r w:rsidRPr="00F50F35">
        <w:rPr>
          <w:rFonts w:ascii="Arial" w:eastAsia="Times New Roman" w:hAnsi="Arial" w:cs="Arial"/>
          <w:sz w:val="20"/>
          <w:szCs w:val="20"/>
          <w:lang w:eastAsia="de-DE"/>
        </w:rPr>
        <w:t xml:space="preserve">Die OTWorld ist der größte und international führende Branchentreffpunkt für alle Hersteller, Händler und Leistungserbringer in der modernen Hilfsmittelversorgung. Die Internationale Fachmesse und der Weltkongress OTWorld wenden sich mit einem einzigartigen Angebot an Orthopädie-Techniker, Orthopädie-Schuhtechniker, Reha-Techniker, Therapeuten und Ärzte, Ingenieure, den medizinischen Fachhandel und Mitarbeiter der Kostenträger. Ideeller Träger der OTWorld ist der Bundesinnungsverband für Orthopädie-Technik (BIV-OT). Inhaber der </w:t>
      </w:r>
      <w:r w:rsidRPr="00F50F35">
        <w:rPr>
          <w:rFonts w:ascii="Arial" w:eastAsia="Times New Roman" w:hAnsi="Arial" w:cs="Arial"/>
          <w:sz w:val="20"/>
          <w:szCs w:val="20"/>
          <w:lang w:eastAsia="de-DE"/>
        </w:rPr>
        <w:lastRenderedPageBreak/>
        <w:t>Marke OTWorld und Veranstalter des Kongresses ist die Confairmed GmbH. Die Fachmesse verantwortet die Leipziger Messe GmbH. Die nächste OTWorld findet vom 14. bis 17. Mai 2024 in Leipzig statt.</w:t>
      </w:r>
    </w:p>
    <w:p w14:paraId="2490C222" w14:textId="77777777" w:rsidR="003235F3" w:rsidRPr="00F50F35" w:rsidRDefault="003235F3" w:rsidP="0022761E">
      <w:pPr>
        <w:spacing w:after="0" w:line="240" w:lineRule="auto"/>
        <w:jc w:val="both"/>
        <w:rPr>
          <w:rFonts w:ascii="Arial" w:eastAsia="Times New Roman" w:hAnsi="Arial" w:cs="Arial"/>
          <w:sz w:val="20"/>
          <w:szCs w:val="20"/>
          <w:lang w:eastAsia="de-DE"/>
        </w:rPr>
      </w:pPr>
    </w:p>
    <w:p w14:paraId="4C2F8A96" w14:textId="77777777" w:rsidR="0022761E" w:rsidRPr="00F50F35" w:rsidRDefault="0022761E" w:rsidP="0022761E">
      <w:pPr>
        <w:spacing w:after="0" w:line="240" w:lineRule="auto"/>
        <w:jc w:val="both"/>
        <w:rPr>
          <w:rFonts w:ascii="Arial" w:eastAsia="Times New Roman" w:hAnsi="Arial" w:cs="Arial"/>
          <w:sz w:val="20"/>
          <w:szCs w:val="20"/>
          <w:lang w:eastAsia="de-DE"/>
        </w:rPr>
      </w:pPr>
    </w:p>
    <w:p w14:paraId="56E46ADB" w14:textId="77777777" w:rsidR="0022761E" w:rsidRPr="00F50F35" w:rsidRDefault="0022761E" w:rsidP="0022761E">
      <w:pPr>
        <w:spacing w:after="0" w:line="276" w:lineRule="auto"/>
        <w:jc w:val="both"/>
        <w:rPr>
          <w:rFonts w:ascii="Arial" w:eastAsia="SimSun" w:hAnsi="Arial" w:cs="Times New Roman"/>
          <w:b/>
          <w:sz w:val="20"/>
          <w:szCs w:val="20"/>
          <w:lang w:eastAsia="de-DE"/>
        </w:rPr>
      </w:pPr>
      <w:r w:rsidRPr="00F50F35">
        <w:rPr>
          <w:rFonts w:ascii="Arial" w:eastAsia="SimSun" w:hAnsi="Arial" w:cs="Times New Roman"/>
          <w:b/>
          <w:sz w:val="20"/>
          <w:szCs w:val="20"/>
          <w:lang w:eastAsia="de-DE"/>
        </w:rPr>
        <w:t>Über die Leipziger Messe</w:t>
      </w:r>
    </w:p>
    <w:p w14:paraId="13E44454" w14:textId="23903A55" w:rsidR="0022761E" w:rsidRPr="00F50F35" w:rsidRDefault="0022761E" w:rsidP="0022761E">
      <w:pPr>
        <w:spacing w:after="0" w:line="276" w:lineRule="auto"/>
        <w:jc w:val="both"/>
        <w:rPr>
          <w:rFonts w:ascii="Arial" w:eastAsia="Times New Roman" w:hAnsi="Arial" w:cs="Arial"/>
          <w:sz w:val="20"/>
          <w:szCs w:val="20"/>
          <w:lang w:eastAsia="de-DE"/>
        </w:rPr>
      </w:pPr>
      <w:r w:rsidRPr="00F50F35">
        <w:rPr>
          <w:rFonts w:ascii="Arial" w:eastAsia="Times New Roman" w:hAnsi="Arial" w:cs="Arial"/>
          <w:sz w:val="20"/>
          <w:szCs w:val="20"/>
          <w:lang w:eastAsia="de-DE"/>
        </w:rPr>
        <w:t>Die Leipziger Messe gehört zu den zehn führenden deutschen Messegesellschaften und den Top 50 weltweit. Sie führt Veranstaltungen in Leipzig und an verschiedenen Standorten im In- und Ausland durch. Mit den fünf Tochtergesellschaften, dem Congress Center Leipzig (CCL) und der KONGRESSHALLE am Zoo Leipzig bildet die Leipziger Messe als umfassender Dienstleister die gesamte Kette des Veranstaltungsgeschäfts ab. Dank dieses Angebots kürten Kunden und Besucher die Leipziger Messe 202</w:t>
      </w:r>
      <w:r w:rsidR="006E5D9E" w:rsidRPr="00F50F35">
        <w:rPr>
          <w:rFonts w:ascii="Arial" w:eastAsia="Times New Roman" w:hAnsi="Arial" w:cs="Arial"/>
          <w:sz w:val="20"/>
          <w:szCs w:val="20"/>
          <w:lang w:eastAsia="de-DE"/>
        </w:rPr>
        <w:t>3</w:t>
      </w:r>
      <w:r w:rsidRPr="00F50F35">
        <w:rPr>
          <w:rFonts w:ascii="Arial" w:eastAsia="Times New Roman" w:hAnsi="Arial" w:cs="Arial"/>
          <w:sz w:val="20"/>
          <w:szCs w:val="20"/>
          <w:lang w:eastAsia="de-DE"/>
        </w:rPr>
        <w:t xml:space="preserve"> – zum </w:t>
      </w:r>
      <w:r w:rsidR="006E5D9E" w:rsidRPr="00F50F35">
        <w:rPr>
          <w:rFonts w:ascii="Arial" w:eastAsia="Times New Roman" w:hAnsi="Arial" w:cs="Arial"/>
          <w:sz w:val="20"/>
          <w:szCs w:val="20"/>
          <w:lang w:eastAsia="de-DE"/>
        </w:rPr>
        <w:t xml:space="preserve">zehnten </w:t>
      </w:r>
      <w:r w:rsidRPr="00F50F35">
        <w:rPr>
          <w:rFonts w:ascii="Arial" w:eastAsia="Times New Roman" w:hAnsi="Arial" w:cs="Arial"/>
          <w:sz w:val="20"/>
          <w:szCs w:val="20"/>
          <w:lang w:eastAsia="de-DE"/>
        </w:rPr>
        <w:t>Mal in Folge – zum Service-Champion der Messebranche in Deutschlands größtem Service-Ranking. Der Messeplatz Leipzig umfasst eine Ausstellungsfläche von 111.900 m² und ein Freigelände von 70.000 m². Jährlich finden mehr als 270 Veranstaltungen – Messen, Ausstellungen und Kongresse – statt. Als erste deutsche Messegesellschaft wurde Leipzig nach Green Globe Standards zertifiziert. Ein Leitmotiv des unternehmerischen Handelns der Leipziger Messe ist die Nachhaltigkeit.</w:t>
      </w:r>
    </w:p>
    <w:p w14:paraId="371E0C27" w14:textId="77777777" w:rsidR="0022761E" w:rsidRPr="00F50F35" w:rsidRDefault="0022761E" w:rsidP="0022761E">
      <w:pPr>
        <w:spacing w:after="0" w:line="240" w:lineRule="auto"/>
        <w:jc w:val="both"/>
        <w:rPr>
          <w:rFonts w:ascii="Arial" w:eastAsia="Times New Roman" w:hAnsi="Arial" w:cs="Arial"/>
          <w:b/>
          <w:sz w:val="20"/>
          <w:szCs w:val="20"/>
          <w:lang w:eastAsia="de-DE"/>
        </w:rPr>
      </w:pPr>
    </w:p>
    <w:p w14:paraId="16C51281" w14:textId="77777777" w:rsidR="0022761E" w:rsidRPr="00F50F35" w:rsidRDefault="0022761E" w:rsidP="0022761E">
      <w:pPr>
        <w:spacing w:after="0" w:line="240" w:lineRule="auto"/>
        <w:rPr>
          <w:rFonts w:ascii="Arial" w:eastAsia="Times New Roman" w:hAnsi="Arial" w:cs="Arial"/>
          <w:sz w:val="20"/>
          <w:szCs w:val="20"/>
          <w:lang w:eastAsia="de-DE"/>
        </w:rPr>
      </w:pPr>
      <w:r w:rsidRPr="00F50F35">
        <w:rPr>
          <w:rFonts w:ascii="Arial" w:eastAsia="Times New Roman" w:hAnsi="Arial" w:cs="Arial"/>
          <w:b/>
          <w:sz w:val="20"/>
          <w:szCs w:val="20"/>
          <w:lang w:eastAsia="de-DE"/>
        </w:rPr>
        <w:t xml:space="preserve">Ansprechpartner für die Presse: </w:t>
      </w:r>
      <w:r w:rsidRPr="00F50F35">
        <w:rPr>
          <w:rFonts w:ascii="Arial" w:eastAsia="Times New Roman" w:hAnsi="Arial" w:cs="Arial"/>
          <w:b/>
          <w:sz w:val="20"/>
          <w:szCs w:val="20"/>
          <w:lang w:eastAsia="de-DE"/>
        </w:rPr>
        <w:br/>
      </w:r>
      <w:r w:rsidRPr="00F50F35">
        <w:rPr>
          <w:rFonts w:ascii="Arial" w:eastAsia="Times New Roman" w:hAnsi="Arial" w:cs="Arial"/>
          <w:sz w:val="20"/>
          <w:szCs w:val="20"/>
          <w:lang w:eastAsia="de-DE"/>
        </w:rPr>
        <w:t>Nicole Wege</w:t>
      </w:r>
      <w:r w:rsidRPr="00F50F35">
        <w:rPr>
          <w:rFonts w:ascii="Arial" w:eastAsia="Times New Roman" w:hAnsi="Arial" w:cs="Arial"/>
          <w:sz w:val="20"/>
          <w:szCs w:val="20"/>
          <w:lang w:eastAsia="de-DE"/>
        </w:rPr>
        <w:tab/>
      </w:r>
    </w:p>
    <w:p w14:paraId="2163ACA4" w14:textId="398F0DCF" w:rsidR="0022761E" w:rsidRPr="00F50F35" w:rsidRDefault="0022761E" w:rsidP="0022761E">
      <w:pPr>
        <w:spacing w:after="0" w:line="240" w:lineRule="auto"/>
        <w:rPr>
          <w:rFonts w:ascii="Arial" w:eastAsia="Times New Roman" w:hAnsi="Arial" w:cs="Arial"/>
          <w:sz w:val="20"/>
          <w:szCs w:val="20"/>
          <w:lang w:eastAsia="de-DE"/>
        </w:rPr>
      </w:pPr>
      <w:r w:rsidRPr="00F50F35">
        <w:rPr>
          <w:rFonts w:ascii="Arial" w:eastAsia="Times New Roman" w:hAnsi="Arial" w:cs="Arial"/>
          <w:sz w:val="20"/>
          <w:szCs w:val="20"/>
          <w:lang w:eastAsia="de-DE"/>
        </w:rPr>
        <w:t>Pressesprecherin</w:t>
      </w:r>
      <w:r w:rsidR="007276EE" w:rsidRPr="00F50F35">
        <w:rPr>
          <w:rFonts w:ascii="Arial" w:eastAsia="Times New Roman" w:hAnsi="Arial" w:cs="Arial"/>
          <w:sz w:val="20"/>
          <w:szCs w:val="20"/>
          <w:lang w:eastAsia="de-DE"/>
        </w:rPr>
        <w:t xml:space="preserve"> OTWorld</w:t>
      </w:r>
    </w:p>
    <w:p w14:paraId="07E2D7E3" w14:textId="77777777" w:rsidR="0022761E" w:rsidRPr="00F50F35" w:rsidRDefault="0022761E" w:rsidP="0022761E">
      <w:pPr>
        <w:spacing w:after="0" w:line="240" w:lineRule="auto"/>
        <w:ind w:left="4245" w:hanging="4245"/>
        <w:rPr>
          <w:rFonts w:ascii="Arial" w:eastAsia="Times New Roman" w:hAnsi="Arial" w:cs="Arial"/>
          <w:sz w:val="20"/>
          <w:szCs w:val="20"/>
          <w:lang w:eastAsia="de-DE"/>
        </w:rPr>
      </w:pPr>
      <w:r w:rsidRPr="00F50F35">
        <w:rPr>
          <w:rFonts w:ascii="Arial" w:eastAsia="Times New Roman" w:hAnsi="Arial" w:cs="Arial"/>
          <w:sz w:val="20"/>
          <w:szCs w:val="20"/>
          <w:lang w:eastAsia="de-DE"/>
        </w:rPr>
        <w:t xml:space="preserve">Leipziger Messe GmbH </w:t>
      </w:r>
      <w:r w:rsidRPr="00F50F35">
        <w:rPr>
          <w:rFonts w:ascii="Arial" w:eastAsia="Times New Roman" w:hAnsi="Arial" w:cs="Arial"/>
          <w:sz w:val="20"/>
          <w:szCs w:val="20"/>
          <w:lang w:eastAsia="de-DE"/>
        </w:rPr>
        <w:tab/>
      </w:r>
    </w:p>
    <w:p w14:paraId="2480DDCF" w14:textId="77777777" w:rsidR="0022761E" w:rsidRPr="00F50F35" w:rsidRDefault="0022761E" w:rsidP="0022761E">
      <w:pPr>
        <w:spacing w:after="0" w:line="240" w:lineRule="auto"/>
        <w:ind w:left="4245" w:hanging="4245"/>
        <w:rPr>
          <w:rFonts w:ascii="Arial" w:eastAsia="Times New Roman" w:hAnsi="Arial" w:cs="Arial"/>
          <w:sz w:val="20"/>
          <w:szCs w:val="20"/>
          <w:lang w:eastAsia="de-DE"/>
        </w:rPr>
      </w:pPr>
      <w:r w:rsidRPr="00F50F35">
        <w:rPr>
          <w:rFonts w:ascii="Arial" w:eastAsia="Times New Roman" w:hAnsi="Arial" w:cs="Arial"/>
          <w:sz w:val="20"/>
          <w:szCs w:val="20"/>
          <w:lang w:eastAsia="de-DE"/>
        </w:rPr>
        <w:t xml:space="preserve">Telefon: +49 (0)341 / 678 - 6528 </w:t>
      </w:r>
      <w:r w:rsidRPr="00F50F35">
        <w:rPr>
          <w:rFonts w:ascii="Arial" w:eastAsia="Times New Roman" w:hAnsi="Arial" w:cs="Arial"/>
          <w:sz w:val="20"/>
          <w:szCs w:val="20"/>
          <w:lang w:eastAsia="de-DE"/>
        </w:rPr>
        <w:tab/>
      </w:r>
    </w:p>
    <w:p w14:paraId="7ECA0678" w14:textId="77777777" w:rsidR="0022761E" w:rsidRPr="00F50F35" w:rsidRDefault="0022761E" w:rsidP="0022761E">
      <w:pPr>
        <w:tabs>
          <w:tab w:val="left" w:pos="4253"/>
        </w:tabs>
        <w:spacing w:after="0" w:line="240" w:lineRule="auto"/>
        <w:rPr>
          <w:rFonts w:ascii="Arial" w:eastAsia="Times New Roman" w:hAnsi="Arial" w:cs="Arial"/>
          <w:sz w:val="20"/>
          <w:szCs w:val="20"/>
          <w:lang w:eastAsia="de-DE"/>
        </w:rPr>
      </w:pPr>
      <w:r w:rsidRPr="00F50F35">
        <w:rPr>
          <w:rFonts w:ascii="Arial" w:eastAsia="Times New Roman" w:hAnsi="Arial" w:cs="Arial"/>
          <w:sz w:val="20"/>
          <w:szCs w:val="20"/>
          <w:lang w:eastAsia="de-DE"/>
        </w:rPr>
        <w:t>E-Mail: n.wege@leipziger-messe.de</w:t>
      </w:r>
      <w:r w:rsidRPr="00F50F35">
        <w:rPr>
          <w:rFonts w:ascii="Arial" w:eastAsia="Times New Roman" w:hAnsi="Arial" w:cs="Arial"/>
          <w:sz w:val="20"/>
          <w:szCs w:val="20"/>
          <w:lang w:eastAsia="de-DE"/>
        </w:rPr>
        <w:tab/>
      </w:r>
    </w:p>
    <w:p w14:paraId="2767133F" w14:textId="77777777" w:rsidR="0022761E" w:rsidRPr="00F50F35" w:rsidRDefault="001D2661" w:rsidP="0022761E">
      <w:pPr>
        <w:spacing w:after="0" w:line="240" w:lineRule="auto"/>
        <w:rPr>
          <w:rFonts w:ascii="Arial" w:eastAsia="Times New Roman" w:hAnsi="Arial" w:cs="Arial"/>
          <w:sz w:val="20"/>
          <w:szCs w:val="20"/>
          <w:lang w:eastAsia="de-DE"/>
        </w:rPr>
      </w:pPr>
      <w:hyperlink r:id="rId8" w:history="1">
        <w:r w:rsidR="0022761E" w:rsidRPr="00F50F35">
          <w:rPr>
            <w:rFonts w:ascii="Arial" w:eastAsia="Times New Roman" w:hAnsi="Arial" w:cs="Arial"/>
            <w:color w:val="0000FF"/>
            <w:sz w:val="20"/>
            <w:szCs w:val="20"/>
            <w:u w:val="single"/>
            <w:lang w:eastAsia="de-DE"/>
          </w:rPr>
          <w:t>www.leipziger-messe.de</w:t>
        </w:r>
      </w:hyperlink>
    </w:p>
    <w:p w14:paraId="385A0FDC" w14:textId="77777777" w:rsidR="0022761E" w:rsidRPr="00F50F35" w:rsidRDefault="0022761E" w:rsidP="0022761E">
      <w:pPr>
        <w:spacing w:after="0" w:line="240" w:lineRule="auto"/>
        <w:rPr>
          <w:rFonts w:ascii="Arial" w:eastAsia="Times New Roman" w:hAnsi="Arial" w:cs="Arial"/>
          <w:sz w:val="20"/>
          <w:szCs w:val="20"/>
          <w:lang w:eastAsia="de-DE"/>
        </w:rPr>
      </w:pPr>
    </w:p>
    <w:p w14:paraId="5FE86958" w14:textId="0588E17C" w:rsidR="009B6148" w:rsidRPr="00F50F35" w:rsidRDefault="009B6148" w:rsidP="0022761E">
      <w:pPr>
        <w:spacing w:after="0" w:line="240" w:lineRule="auto"/>
        <w:rPr>
          <w:rFonts w:ascii="Arial" w:eastAsia="Times New Roman" w:hAnsi="Arial" w:cs="Arial"/>
          <w:sz w:val="20"/>
          <w:szCs w:val="20"/>
          <w:lang w:eastAsia="de-DE"/>
        </w:rPr>
      </w:pPr>
      <w:r w:rsidRPr="00F50F35">
        <w:rPr>
          <w:rFonts w:ascii="Arial" w:eastAsia="Times New Roman" w:hAnsi="Arial" w:cs="Arial"/>
          <w:sz w:val="20"/>
          <w:szCs w:val="20"/>
          <w:lang w:eastAsia="de-DE"/>
        </w:rPr>
        <w:t>Ruth Justen</w:t>
      </w:r>
    </w:p>
    <w:p w14:paraId="731EDA2C" w14:textId="0577CE44" w:rsidR="009B6148" w:rsidRPr="00F50F35" w:rsidRDefault="009B6148" w:rsidP="0022761E">
      <w:pPr>
        <w:spacing w:after="0" w:line="240" w:lineRule="auto"/>
        <w:rPr>
          <w:rFonts w:ascii="Arial" w:eastAsia="Times New Roman" w:hAnsi="Arial" w:cs="Arial"/>
          <w:sz w:val="20"/>
          <w:szCs w:val="20"/>
          <w:lang w:eastAsia="de-DE"/>
        </w:rPr>
      </w:pPr>
      <w:r w:rsidRPr="00F50F35">
        <w:rPr>
          <w:rFonts w:ascii="Arial" w:eastAsia="Times New Roman" w:hAnsi="Arial" w:cs="Arial"/>
          <w:sz w:val="20"/>
          <w:szCs w:val="20"/>
          <w:lang w:eastAsia="de-DE"/>
        </w:rPr>
        <w:t>Stellv. Pressesprecherin</w:t>
      </w:r>
    </w:p>
    <w:p w14:paraId="0F7661E8" w14:textId="22D9A990" w:rsidR="009B6148" w:rsidRPr="00F50F35" w:rsidRDefault="009B6148" w:rsidP="0022761E">
      <w:pPr>
        <w:spacing w:after="0" w:line="240" w:lineRule="auto"/>
        <w:rPr>
          <w:rFonts w:ascii="Arial" w:eastAsia="Times New Roman" w:hAnsi="Arial" w:cs="Arial"/>
          <w:sz w:val="20"/>
          <w:szCs w:val="20"/>
          <w:lang w:eastAsia="de-DE"/>
        </w:rPr>
      </w:pPr>
      <w:r w:rsidRPr="00F50F35">
        <w:rPr>
          <w:rFonts w:ascii="Arial" w:eastAsia="Times New Roman" w:hAnsi="Arial" w:cs="Arial"/>
          <w:sz w:val="20"/>
          <w:szCs w:val="20"/>
          <w:lang w:eastAsia="de-DE"/>
        </w:rPr>
        <w:t>Bundesinnungsverband für Orthopädie-Technik</w:t>
      </w:r>
    </w:p>
    <w:p w14:paraId="46803B19" w14:textId="31473D94" w:rsidR="00365759" w:rsidRPr="00F50F35" w:rsidRDefault="00365759" w:rsidP="00365759">
      <w:pPr>
        <w:spacing w:after="0" w:line="240" w:lineRule="auto"/>
        <w:rPr>
          <w:rFonts w:ascii="Arial" w:eastAsia="Times New Roman" w:hAnsi="Arial" w:cs="Arial"/>
          <w:sz w:val="20"/>
          <w:szCs w:val="20"/>
          <w:lang w:eastAsia="de-DE"/>
        </w:rPr>
      </w:pPr>
      <w:r w:rsidRPr="00F50F35">
        <w:rPr>
          <w:rFonts w:ascii="Arial" w:eastAsia="Times New Roman" w:hAnsi="Arial" w:cs="Arial"/>
          <w:sz w:val="20"/>
          <w:szCs w:val="20"/>
          <w:lang w:eastAsia="de-DE"/>
        </w:rPr>
        <w:t>Telefon: +49 231 / 5570 - 5052</w:t>
      </w:r>
    </w:p>
    <w:p w14:paraId="40680706" w14:textId="5B2058E3" w:rsidR="00365759" w:rsidRPr="00F50F35" w:rsidRDefault="00365759" w:rsidP="00365759">
      <w:pPr>
        <w:spacing w:after="0" w:line="240" w:lineRule="auto"/>
        <w:rPr>
          <w:rFonts w:ascii="Arial" w:eastAsia="Times New Roman" w:hAnsi="Arial" w:cs="Arial"/>
          <w:sz w:val="20"/>
          <w:szCs w:val="20"/>
          <w:lang w:eastAsia="de-DE"/>
        </w:rPr>
      </w:pPr>
      <w:r w:rsidRPr="00F50F35">
        <w:rPr>
          <w:rFonts w:ascii="Arial" w:eastAsia="Times New Roman" w:hAnsi="Arial" w:cs="Arial"/>
          <w:sz w:val="20"/>
          <w:szCs w:val="20"/>
          <w:lang w:eastAsia="de-DE"/>
        </w:rPr>
        <w:t>Mobil: +49 151 / 2805 - 2860</w:t>
      </w:r>
    </w:p>
    <w:p w14:paraId="71E23BF5" w14:textId="51F3CF82" w:rsidR="00365759" w:rsidRPr="00F50F35" w:rsidRDefault="00365759" w:rsidP="00365759">
      <w:pPr>
        <w:spacing w:after="0" w:line="240" w:lineRule="auto"/>
        <w:rPr>
          <w:rFonts w:ascii="Arial" w:eastAsia="Times New Roman" w:hAnsi="Arial" w:cs="Arial"/>
          <w:sz w:val="20"/>
          <w:szCs w:val="20"/>
          <w:lang w:eastAsia="de-DE"/>
        </w:rPr>
      </w:pPr>
      <w:r w:rsidRPr="00F50F35">
        <w:rPr>
          <w:rFonts w:ascii="Arial" w:eastAsia="Times New Roman" w:hAnsi="Arial" w:cs="Arial"/>
          <w:sz w:val="20"/>
          <w:szCs w:val="20"/>
          <w:lang w:eastAsia="de-DE"/>
        </w:rPr>
        <w:t xml:space="preserve">E-Mail: </w:t>
      </w:r>
      <w:r w:rsidR="00F933DA" w:rsidRPr="00F50F35">
        <w:rPr>
          <w:rFonts w:ascii="Arial" w:eastAsia="Times New Roman" w:hAnsi="Arial" w:cs="Arial"/>
          <w:sz w:val="20"/>
          <w:szCs w:val="20"/>
          <w:lang w:eastAsia="de-DE"/>
        </w:rPr>
        <w:t>ruth</w:t>
      </w:r>
      <w:r w:rsidR="00371AA9" w:rsidRPr="00F50F35">
        <w:rPr>
          <w:rFonts w:ascii="Arial" w:eastAsia="Times New Roman" w:hAnsi="Arial" w:cs="Arial"/>
          <w:sz w:val="20"/>
          <w:szCs w:val="20"/>
          <w:lang w:eastAsia="de-DE"/>
        </w:rPr>
        <w:t>.</w:t>
      </w:r>
      <w:r w:rsidR="00F933DA" w:rsidRPr="00F50F35">
        <w:rPr>
          <w:rFonts w:ascii="Arial" w:eastAsia="Times New Roman" w:hAnsi="Arial" w:cs="Arial"/>
          <w:sz w:val="20"/>
          <w:szCs w:val="20"/>
          <w:lang w:eastAsia="de-DE"/>
        </w:rPr>
        <w:t>justen@biv-ot.org</w:t>
      </w:r>
    </w:p>
    <w:p w14:paraId="169571C9" w14:textId="77777777" w:rsidR="009B6148" w:rsidRPr="00F50F35" w:rsidRDefault="009B6148" w:rsidP="0022761E">
      <w:pPr>
        <w:spacing w:after="0" w:line="240" w:lineRule="auto"/>
        <w:rPr>
          <w:rFonts w:ascii="Arial" w:eastAsia="Times New Roman" w:hAnsi="Arial" w:cs="Arial"/>
          <w:sz w:val="20"/>
          <w:szCs w:val="20"/>
          <w:lang w:eastAsia="de-DE"/>
        </w:rPr>
      </w:pPr>
    </w:p>
    <w:p w14:paraId="721F38B2" w14:textId="77777777" w:rsidR="0022761E" w:rsidRPr="00F50F35" w:rsidRDefault="0022761E" w:rsidP="0022761E">
      <w:pPr>
        <w:spacing w:after="0" w:line="240" w:lineRule="auto"/>
        <w:rPr>
          <w:rFonts w:ascii="Arial" w:eastAsia="Times New Roman" w:hAnsi="Arial" w:cs="Arial"/>
          <w:sz w:val="20"/>
          <w:szCs w:val="20"/>
          <w:lang w:eastAsia="de-DE"/>
        </w:rPr>
      </w:pPr>
      <w:r w:rsidRPr="00F50F35">
        <w:rPr>
          <w:rFonts w:ascii="Arial" w:eastAsia="Times New Roman" w:hAnsi="Arial" w:cs="Arial"/>
          <w:b/>
          <w:sz w:val="20"/>
          <w:szCs w:val="20"/>
          <w:lang w:eastAsia="de-DE"/>
        </w:rPr>
        <w:t>OTWorld im Internet</w:t>
      </w:r>
      <w:r w:rsidRPr="00F50F35">
        <w:rPr>
          <w:rFonts w:ascii="Arial" w:eastAsia="Times New Roman" w:hAnsi="Arial" w:cs="Arial"/>
          <w:sz w:val="20"/>
          <w:szCs w:val="20"/>
          <w:lang w:eastAsia="de-DE"/>
        </w:rPr>
        <w:t>:</w:t>
      </w:r>
    </w:p>
    <w:p w14:paraId="32CEF356" w14:textId="287F1708" w:rsidR="0022761E" w:rsidRPr="00F50F35" w:rsidRDefault="001D2661" w:rsidP="0022761E">
      <w:pPr>
        <w:spacing w:after="0" w:line="240" w:lineRule="auto"/>
        <w:rPr>
          <w:rFonts w:ascii="Arial" w:eastAsia="Times New Roman" w:hAnsi="Arial" w:cs="Arial"/>
          <w:color w:val="0000FF"/>
          <w:sz w:val="20"/>
          <w:szCs w:val="20"/>
          <w:u w:val="single"/>
          <w:lang w:eastAsia="de-DE"/>
        </w:rPr>
      </w:pPr>
      <w:hyperlink r:id="rId9" w:history="1">
        <w:r w:rsidR="00F933DA" w:rsidRPr="00F50F35">
          <w:rPr>
            <w:rStyle w:val="Hyperlink"/>
            <w:rFonts w:ascii="Arial" w:eastAsia="Times New Roman" w:hAnsi="Arial" w:cs="Arial"/>
            <w:sz w:val="20"/>
            <w:szCs w:val="20"/>
            <w:lang w:eastAsia="de-DE"/>
          </w:rPr>
          <w:t>www.ot-world.com</w:t>
        </w:r>
      </w:hyperlink>
    </w:p>
    <w:p w14:paraId="4859E8A8" w14:textId="77777777" w:rsidR="0022761E" w:rsidRPr="00F50F35" w:rsidRDefault="001D2661" w:rsidP="0022761E">
      <w:pPr>
        <w:spacing w:after="0" w:line="240" w:lineRule="auto"/>
        <w:rPr>
          <w:rFonts w:ascii="Arial" w:eastAsia="Calibri" w:hAnsi="Arial" w:cs="Arial"/>
          <w:color w:val="000000"/>
          <w:sz w:val="20"/>
          <w:szCs w:val="20"/>
          <w:lang w:eastAsia="en-US"/>
        </w:rPr>
      </w:pPr>
      <w:hyperlink r:id="rId10" w:tgtFrame="_blank" w:history="1">
        <w:r w:rsidR="0022761E" w:rsidRPr="00F50F35">
          <w:rPr>
            <w:rFonts w:ascii="Arial" w:eastAsia="Calibri" w:hAnsi="Arial" w:cs="Arial"/>
            <w:color w:val="004494"/>
            <w:sz w:val="20"/>
            <w:szCs w:val="20"/>
            <w:u w:val="single"/>
            <w:lang w:eastAsia="en-US"/>
          </w:rPr>
          <w:t>www.instagram.com/otworld_leipzig</w:t>
        </w:r>
      </w:hyperlink>
    </w:p>
    <w:p w14:paraId="3C3F5AA2" w14:textId="77777777" w:rsidR="0022761E" w:rsidRPr="00F50F35" w:rsidRDefault="001D2661" w:rsidP="0022761E">
      <w:pPr>
        <w:spacing w:after="0" w:line="240" w:lineRule="auto"/>
        <w:rPr>
          <w:rFonts w:ascii="Arial" w:eastAsia="Times New Roman" w:hAnsi="Arial" w:cs="Arial"/>
          <w:color w:val="0000FF"/>
          <w:sz w:val="20"/>
          <w:szCs w:val="20"/>
          <w:u w:val="single"/>
          <w:lang w:eastAsia="de-DE"/>
        </w:rPr>
      </w:pPr>
      <w:hyperlink r:id="rId11" w:history="1">
        <w:r w:rsidR="0022761E" w:rsidRPr="00F50F35">
          <w:rPr>
            <w:rFonts w:ascii="Arial" w:eastAsia="Times New Roman" w:hAnsi="Arial" w:cs="Arial"/>
            <w:color w:val="0000FF"/>
            <w:sz w:val="20"/>
            <w:szCs w:val="20"/>
            <w:u w:val="single"/>
            <w:lang w:eastAsia="de-DE"/>
          </w:rPr>
          <w:t>www.linkedin.com/otworld</w:t>
        </w:r>
      </w:hyperlink>
    </w:p>
    <w:p w14:paraId="6584DE61" w14:textId="77777777" w:rsidR="0022761E" w:rsidRPr="0022761E" w:rsidRDefault="0022761E" w:rsidP="0022761E">
      <w:pPr>
        <w:spacing w:after="0" w:line="240" w:lineRule="auto"/>
        <w:rPr>
          <w:rFonts w:ascii="Arial" w:eastAsia="Calibri" w:hAnsi="Arial" w:cs="Arial"/>
          <w:lang w:eastAsia="en-US"/>
        </w:rPr>
      </w:pPr>
      <w:r w:rsidRPr="00F50F35">
        <w:rPr>
          <w:rFonts w:ascii="Arial" w:eastAsia="Times New Roman" w:hAnsi="Arial" w:cs="Arial"/>
          <w:sz w:val="20"/>
          <w:szCs w:val="20"/>
          <w:lang w:eastAsia="de-DE"/>
        </w:rPr>
        <w:t>#otworld24</w:t>
      </w:r>
    </w:p>
    <w:p w14:paraId="35540DCC" w14:textId="77777777" w:rsidR="0022761E" w:rsidRPr="0022761E" w:rsidRDefault="0022761E" w:rsidP="0022761E">
      <w:pPr>
        <w:spacing w:after="0" w:line="240" w:lineRule="auto"/>
        <w:rPr>
          <w:rFonts w:ascii="Calibri" w:eastAsia="Calibri" w:hAnsi="Calibri" w:cs="Times New Roman"/>
          <w:lang w:eastAsia="en-US"/>
        </w:rPr>
      </w:pPr>
    </w:p>
    <w:p w14:paraId="74A22DC9" w14:textId="77777777" w:rsidR="0022761E" w:rsidRPr="0022761E" w:rsidRDefault="0022761E" w:rsidP="0022761E">
      <w:pPr>
        <w:spacing w:after="0" w:line="240" w:lineRule="auto"/>
        <w:rPr>
          <w:rFonts w:ascii="Calibri" w:eastAsia="Calibri" w:hAnsi="Calibri" w:cs="Times New Roman"/>
          <w:lang w:eastAsia="en-US"/>
        </w:rPr>
      </w:pPr>
    </w:p>
    <w:p w14:paraId="0CC380B1" w14:textId="77777777" w:rsidR="0022761E" w:rsidRPr="0022761E" w:rsidRDefault="0022761E" w:rsidP="0022761E">
      <w:pPr>
        <w:spacing w:after="0" w:line="276" w:lineRule="auto"/>
        <w:jc w:val="both"/>
        <w:rPr>
          <w:rFonts w:ascii="Arial" w:eastAsia="Calibri" w:hAnsi="Arial" w:cs="Arial"/>
          <w:lang w:eastAsia="en-US"/>
        </w:rPr>
      </w:pPr>
    </w:p>
    <w:p w14:paraId="432CC5C4" w14:textId="77777777" w:rsidR="0022761E" w:rsidRDefault="0022761E"/>
    <w:sectPr w:rsidR="0022761E" w:rsidSect="00F21858">
      <w:headerReference w:type="default" r:id="rId12"/>
      <w:headerReference w:type="first" r:id="rId13"/>
      <w:footerReference w:type="first" r:id="rId14"/>
      <w:pgSz w:w="11906" w:h="16838" w:code="9"/>
      <w:pgMar w:top="2268" w:right="1983" w:bottom="2268" w:left="170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C2CC26" w14:textId="77777777" w:rsidR="00503D5E" w:rsidRDefault="00503D5E">
      <w:pPr>
        <w:spacing w:after="0" w:line="240" w:lineRule="auto"/>
      </w:pPr>
      <w:r>
        <w:separator/>
      </w:r>
    </w:p>
  </w:endnote>
  <w:endnote w:type="continuationSeparator" w:id="0">
    <w:p w14:paraId="590AC792" w14:textId="77777777" w:rsidR="00503D5E" w:rsidRDefault="00503D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07F714" w14:textId="77777777" w:rsidR="00450719" w:rsidRDefault="00450719">
    <w:pPr>
      <w:pStyle w:val="Fuzeile"/>
    </w:pPr>
    <w:r>
      <w:rPr>
        <w:noProof/>
        <w:lang w:eastAsia="de-DE"/>
      </w:rPr>
      <mc:AlternateContent>
        <mc:Choice Requires="wps">
          <w:drawing>
            <wp:anchor distT="0" distB="0" distL="114300" distR="114300" simplePos="0" relativeHeight="251660288" behindDoc="0" locked="0" layoutInCell="1" allowOverlap="1" wp14:anchorId="35D1A029" wp14:editId="45FA0927">
              <wp:simplePos x="0" y="0"/>
              <wp:positionH relativeFrom="page">
                <wp:posOffset>4680585</wp:posOffset>
              </wp:positionH>
              <wp:positionV relativeFrom="page">
                <wp:posOffset>10009505</wp:posOffset>
              </wp:positionV>
              <wp:extent cx="2771775" cy="215900"/>
              <wp:effectExtent l="0" t="0" r="0" b="0"/>
              <wp:wrapNone/>
              <wp:docPr id="1" name="Textfeld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1775" cy="215900"/>
                      </a:xfrm>
                      <a:prstGeom prst="rect">
                        <a:avLst/>
                      </a:prstGeom>
                      <a:noFill/>
                      <a:ln>
                        <a:noFill/>
                      </a:ln>
                    </wps:spPr>
                    <wps:txbx>
                      <w:txbxContent>
                        <w:p w14:paraId="0B2C7AE1" w14:textId="77777777" w:rsidR="00450719" w:rsidRPr="008B70A6" w:rsidRDefault="00450719" w:rsidP="00F21858">
                          <w:pPr>
                            <w:jc w:val="right"/>
                            <w:rPr>
                              <w:b/>
                              <w:bCs/>
                              <w:color w:val="FFFFFF"/>
                              <w:sz w:val="20"/>
                            </w:rPr>
                          </w:pPr>
                        </w:p>
                      </w:txbxContent>
                    </wps:txbx>
                    <wps:bodyPr rot="0" vert="horz" wrap="square" lIns="0" tIns="54000" rIns="2160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D1A029" id="_x0000_t202" coordsize="21600,21600" o:spt="202" path="m,l,21600r21600,l21600,xe">
              <v:stroke joinstyle="miter"/>
              <v:path gradientshapeok="t" o:connecttype="rect"/>
            </v:shapetype>
            <v:shape id="Textfeld 1" o:spid="_x0000_s1027" type="#_x0000_t202" style="position:absolute;margin-left:368.55pt;margin-top:788.15pt;width:218.25pt;height:17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" filled="f" stroked="f">
              <v:textbox inset="0,1.5mm,6mm,0">
                <w:txbxContent>
                  <w:p w14:paraId="0B2C7AE1" w14:textId="77777777" w:rsidR="00450719" w:rsidRPr="008B70A6" w:rsidRDefault="00450719" w:rsidP="00F21858">
                    <w:pPr>
                      <w:jc w:val="right"/>
                      <w:rPr>
                        <w:b/>
                        <w:bCs/>
                        <w:color w:val="FFFFFF"/>
                        <w:sz w:val="20"/>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FCA70D" w14:textId="77777777" w:rsidR="00503D5E" w:rsidRDefault="00503D5E">
      <w:pPr>
        <w:spacing w:after="0" w:line="240" w:lineRule="auto"/>
      </w:pPr>
      <w:r>
        <w:separator/>
      </w:r>
    </w:p>
  </w:footnote>
  <w:footnote w:type="continuationSeparator" w:id="0">
    <w:p w14:paraId="0D7F9E17" w14:textId="77777777" w:rsidR="00503D5E" w:rsidRDefault="00503D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4C4649" w14:textId="77777777" w:rsidR="00450719" w:rsidRDefault="00450719">
    <w:pPr>
      <w:pStyle w:val="Kopfzeile"/>
    </w:pPr>
    <w:r>
      <w:rPr>
        <w:noProof/>
        <w:sz w:val="20"/>
        <w:lang w:eastAsia="de-DE"/>
      </w:rPr>
      <mc:AlternateContent>
        <mc:Choice Requires="wps">
          <w:drawing>
            <wp:anchor distT="0" distB="0" distL="114300" distR="114300" simplePos="0" relativeHeight="251659264" behindDoc="0" locked="0" layoutInCell="0" allowOverlap="1" wp14:anchorId="4E142F12" wp14:editId="775EAF1C">
              <wp:simplePos x="0" y="0"/>
              <wp:positionH relativeFrom="page">
                <wp:posOffset>5941060</wp:posOffset>
              </wp:positionH>
              <wp:positionV relativeFrom="page">
                <wp:posOffset>608330</wp:posOffset>
              </wp:positionV>
              <wp:extent cx="1080135" cy="182880"/>
              <wp:effectExtent l="0" t="0" r="0" b="0"/>
              <wp:wrapNone/>
              <wp:docPr id="3" name="Textfeld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135" cy="182880"/>
                      </a:xfrm>
                      <a:prstGeom prst="rect">
                        <a:avLst/>
                      </a:prstGeom>
                      <a:solidFill>
                        <a:srgbClr val="FFFFFF"/>
                      </a:solidFill>
                      <a:ln>
                        <a:noFill/>
                      </a:ln>
                    </wps:spPr>
                    <wps:txbx>
                      <w:txbxContent>
                        <w:p w14:paraId="243E0937" w14:textId="77777777" w:rsidR="00450719" w:rsidRDefault="00450719">
                          <w:pPr>
                            <w:jc w:val="right"/>
                          </w:pPr>
                          <w:r>
                            <w:rPr>
                              <w:snapToGrid w:val="0"/>
                            </w:rPr>
                            <w:fldChar w:fldCharType="begin"/>
                          </w:r>
                          <w:r>
                            <w:rPr>
                              <w:snapToGrid w:val="0"/>
                            </w:rPr>
                            <w:instrText xml:space="preserve"> PAGE </w:instrText>
                          </w:r>
                          <w:r>
                            <w:rPr>
                              <w:snapToGrid w:val="0"/>
                            </w:rPr>
                            <w:fldChar w:fldCharType="separate"/>
                          </w:r>
                          <w:r w:rsidR="00822955">
                            <w:rPr>
                              <w:noProof/>
                              <w:snapToGrid w:val="0"/>
                            </w:rPr>
                            <w:t>3</w:t>
                          </w:r>
                          <w:r>
                            <w:rPr>
                              <w:snapToGrid w:val="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142F12" id="_x0000_t202" coordsize="21600,21600" o:spt="202" path="m,l,21600r21600,l21600,xe">
              <v:stroke joinstyle="miter"/>
              <v:path gradientshapeok="t" o:connecttype="rect"/>
            </v:shapetype>
            <v:shape id="Textfeld 3" o:spid="_x0000_s1026" type="#_x0000_t202" style="position:absolute;margin-left:467.8pt;margin-top:47.9pt;width:85.05pt;height:14.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" o:allowincell="f" stroked="f">
              <v:textbox inset="0,0,0,0">
                <w:txbxContent>
                  <w:p w14:paraId="243E0937" w14:textId="77777777" w:rsidR="00450719" w:rsidRDefault="00450719">
                    <w:pPr>
                      <w:jc w:val="right"/>
                    </w:pPr>
                    <w:r>
                      <w:rPr>
                        <w:snapToGrid w:val="0"/>
                      </w:rPr>
                      <w:fldChar w:fldCharType="begin"/>
                    </w:r>
                    <w:r>
                      <w:rPr>
                        <w:snapToGrid w:val="0"/>
                      </w:rPr>
                      <w:instrText xml:space="preserve"> PAGE </w:instrText>
                    </w:r>
                    <w:r>
                      <w:rPr>
                        <w:snapToGrid w:val="0"/>
                      </w:rPr>
                      <w:fldChar w:fldCharType="separate"/>
                    </w:r>
                    <w:r w:rsidR="00822955">
                      <w:rPr>
                        <w:noProof/>
                        <w:snapToGrid w:val="0"/>
                      </w:rPr>
                      <w:t>3</w:t>
                    </w:r>
                    <w:r>
                      <w:rPr>
                        <w:snapToGrid w:val="0"/>
                      </w:rP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0C336A" w14:textId="77777777" w:rsidR="00450719" w:rsidRDefault="00450719">
    <w:pPr>
      <w:pStyle w:val="Kopfzeile"/>
    </w:pPr>
    <w:r>
      <w:rPr>
        <w:noProof/>
        <w:lang w:eastAsia="de-DE"/>
      </w:rPr>
      <w:drawing>
        <wp:anchor distT="0" distB="0" distL="114300" distR="114300" simplePos="0" relativeHeight="251662336" behindDoc="1" locked="0" layoutInCell="1" allowOverlap="1" wp14:anchorId="0670C2C1" wp14:editId="2EEC2A13">
          <wp:simplePos x="0" y="0"/>
          <wp:positionH relativeFrom="column">
            <wp:posOffset>-1086485</wp:posOffset>
          </wp:positionH>
          <wp:positionV relativeFrom="paragraph">
            <wp:posOffset>-456829</wp:posOffset>
          </wp:positionV>
          <wp:extent cx="7570800" cy="10710000"/>
          <wp:effectExtent l="0" t="0" r="0" b="0"/>
          <wp:wrapNone/>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B_Master_Neutral.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0800" cy="10710000"/>
                  </a:xfrm>
                  <a:prstGeom prst="rect">
                    <a:avLst/>
                  </a:prstGeom>
                </pic:spPr>
              </pic:pic>
            </a:graphicData>
          </a:graphic>
        </wp:anchor>
      </w:drawing>
    </w:r>
    <w:r>
      <w:rPr>
        <w:noProof/>
        <w:lang w:eastAsia="de-DE"/>
      </w:rPr>
      <w:drawing>
        <wp:anchor distT="0" distB="0" distL="114300" distR="114300" simplePos="0" relativeHeight="251661312" behindDoc="0" locked="0" layoutInCell="1" allowOverlap="1" wp14:anchorId="3516EB14" wp14:editId="4B451F61">
          <wp:simplePos x="0" y="0"/>
          <wp:positionH relativeFrom="column">
            <wp:posOffset>25096</wp:posOffset>
          </wp:positionH>
          <wp:positionV relativeFrom="paragraph">
            <wp:posOffset>653415</wp:posOffset>
          </wp:positionV>
          <wp:extent cx="2328545" cy="127635"/>
          <wp:effectExtent l="0" t="0" r="0" b="5715"/>
          <wp:wrapNone/>
          <wp:docPr id="8" name="Bild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sseinfo.png"/>
                  <pic:cNvPicPr/>
                </pic:nvPicPr>
                <pic:blipFill>
                  <a:blip r:embed="rId2">
                    <a:extLst>
                      <a:ext uri="{28A0092B-C50C-407E-A947-70E740481C1C}">
                        <a14:useLocalDpi xmlns:a14="http://schemas.microsoft.com/office/drawing/2010/main" val="0"/>
                      </a:ext>
                    </a:extLst>
                  </a:blip>
                  <a:stretch>
                    <a:fillRect/>
                  </a:stretch>
                </pic:blipFill>
                <pic:spPr>
                  <a:xfrm>
                    <a:off x="0" y="0"/>
                    <a:ext cx="2328545" cy="127635"/>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dtdh="http://schemas.microsoft.com/office/word/2020/wordml/sdtdatahash" xmlns:w16="http://schemas.microsoft.com/office/word/2018/wordml" xmlns:w16cex="http://schemas.microsoft.com/office/word/2018/wordml/cex" xmlns:oel="http://schemas.microsoft.com/office/2019/extlst"/>
                    </a:ext>
                  </a:extLst>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761E"/>
    <w:rsid w:val="0000170C"/>
    <w:rsid w:val="00001BEC"/>
    <w:rsid w:val="00002B56"/>
    <w:rsid w:val="000032D9"/>
    <w:rsid w:val="00016B44"/>
    <w:rsid w:val="00022191"/>
    <w:rsid w:val="000647B7"/>
    <w:rsid w:val="0006677E"/>
    <w:rsid w:val="0008076E"/>
    <w:rsid w:val="0008109C"/>
    <w:rsid w:val="00086C7A"/>
    <w:rsid w:val="00086DD6"/>
    <w:rsid w:val="000951AF"/>
    <w:rsid w:val="00096AA3"/>
    <w:rsid w:val="000A1957"/>
    <w:rsid w:val="000C0405"/>
    <w:rsid w:val="000C2264"/>
    <w:rsid w:val="000C5E4E"/>
    <w:rsid w:val="000F26C7"/>
    <w:rsid w:val="000F7721"/>
    <w:rsid w:val="00100D3F"/>
    <w:rsid w:val="00106CB1"/>
    <w:rsid w:val="00110B1F"/>
    <w:rsid w:val="0011152B"/>
    <w:rsid w:val="00111676"/>
    <w:rsid w:val="001206DB"/>
    <w:rsid w:val="00120E42"/>
    <w:rsid w:val="00125D83"/>
    <w:rsid w:val="0014350C"/>
    <w:rsid w:val="001533AD"/>
    <w:rsid w:val="00163014"/>
    <w:rsid w:val="00163963"/>
    <w:rsid w:val="00164D89"/>
    <w:rsid w:val="001673E6"/>
    <w:rsid w:val="00170D15"/>
    <w:rsid w:val="00172CED"/>
    <w:rsid w:val="00183F19"/>
    <w:rsid w:val="00193702"/>
    <w:rsid w:val="001942E6"/>
    <w:rsid w:val="001944BB"/>
    <w:rsid w:val="001A0DA8"/>
    <w:rsid w:val="001A1705"/>
    <w:rsid w:val="001A2763"/>
    <w:rsid w:val="001A589C"/>
    <w:rsid w:val="001A7FB3"/>
    <w:rsid w:val="001B7EC1"/>
    <w:rsid w:val="001C3426"/>
    <w:rsid w:val="001C4117"/>
    <w:rsid w:val="001D1600"/>
    <w:rsid w:val="001D6B0D"/>
    <w:rsid w:val="001F38DC"/>
    <w:rsid w:val="001F6546"/>
    <w:rsid w:val="00202712"/>
    <w:rsid w:val="00207347"/>
    <w:rsid w:val="00213F7C"/>
    <w:rsid w:val="0022761E"/>
    <w:rsid w:val="00231F0B"/>
    <w:rsid w:val="0023572A"/>
    <w:rsid w:val="00235E93"/>
    <w:rsid w:val="0023646D"/>
    <w:rsid w:val="00243081"/>
    <w:rsid w:val="00243D4C"/>
    <w:rsid w:val="00244575"/>
    <w:rsid w:val="00247BC6"/>
    <w:rsid w:val="0025125C"/>
    <w:rsid w:val="00261CEF"/>
    <w:rsid w:val="00261F45"/>
    <w:rsid w:val="0027195E"/>
    <w:rsid w:val="00275458"/>
    <w:rsid w:val="00286903"/>
    <w:rsid w:val="002876AA"/>
    <w:rsid w:val="00287D39"/>
    <w:rsid w:val="00290034"/>
    <w:rsid w:val="00297653"/>
    <w:rsid w:val="002A5DFC"/>
    <w:rsid w:val="002B6838"/>
    <w:rsid w:val="002C0BC2"/>
    <w:rsid w:val="002C2996"/>
    <w:rsid w:val="002C6723"/>
    <w:rsid w:val="002E741A"/>
    <w:rsid w:val="002F0DA8"/>
    <w:rsid w:val="002F5463"/>
    <w:rsid w:val="003038DE"/>
    <w:rsid w:val="00310981"/>
    <w:rsid w:val="003113DB"/>
    <w:rsid w:val="003235F3"/>
    <w:rsid w:val="00326D9F"/>
    <w:rsid w:val="003324FA"/>
    <w:rsid w:val="00335EAE"/>
    <w:rsid w:val="00343196"/>
    <w:rsid w:val="003529E3"/>
    <w:rsid w:val="00352C26"/>
    <w:rsid w:val="00353905"/>
    <w:rsid w:val="00353994"/>
    <w:rsid w:val="00354BC6"/>
    <w:rsid w:val="00362DB4"/>
    <w:rsid w:val="00365759"/>
    <w:rsid w:val="003706EE"/>
    <w:rsid w:val="00371AA9"/>
    <w:rsid w:val="00393F30"/>
    <w:rsid w:val="00394D09"/>
    <w:rsid w:val="0039599A"/>
    <w:rsid w:val="003A1D6A"/>
    <w:rsid w:val="003A26AC"/>
    <w:rsid w:val="003A5A84"/>
    <w:rsid w:val="003A6CAB"/>
    <w:rsid w:val="003A7204"/>
    <w:rsid w:val="003E024D"/>
    <w:rsid w:val="003F3EEC"/>
    <w:rsid w:val="003F596F"/>
    <w:rsid w:val="003F6905"/>
    <w:rsid w:val="00405260"/>
    <w:rsid w:val="00405F73"/>
    <w:rsid w:val="0040619B"/>
    <w:rsid w:val="0040701A"/>
    <w:rsid w:val="00407A0A"/>
    <w:rsid w:val="00412146"/>
    <w:rsid w:val="0042759F"/>
    <w:rsid w:val="00443303"/>
    <w:rsid w:val="00445A92"/>
    <w:rsid w:val="00450719"/>
    <w:rsid w:val="00456722"/>
    <w:rsid w:val="00463154"/>
    <w:rsid w:val="00473704"/>
    <w:rsid w:val="00486916"/>
    <w:rsid w:val="004B7CF6"/>
    <w:rsid w:val="004D2860"/>
    <w:rsid w:val="004D2B2E"/>
    <w:rsid w:val="004E2582"/>
    <w:rsid w:val="004E7141"/>
    <w:rsid w:val="004F019A"/>
    <w:rsid w:val="00502B26"/>
    <w:rsid w:val="00503D5E"/>
    <w:rsid w:val="00522AB3"/>
    <w:rsid w:val="00523493"/>
    <w:rsid w:val="00527F94"/>
    <w:rsid w:val="0055025A"/>
    <w:rsid w:val="00552C87"/>
    <w:rsid w:val="0055649C"/>
    <w:rsid w:val="00562B89"/>
    <w:rsid w:val="005701DD"/>
    <w:rsid w:val="00572E31"/>
    <w:rsid w:val="00585B8F"/>
    <w:rsid w:val="00595B6D"/>
    <w:rsid w:val="005A2076"/>
    <w:rsid w:val="005A26E2"/>
    <w:rsid w:val="005A30A9"/>
    <w:rsid w:val="005A5338"/>
    <w:rsid w:val="005A725B"/>
    <w:rsid w:val="005A7906"/>
    <w:rsid w:val="005E2BB0"/>
    <w:rsid w:val="005F4229"/>
    <w:rsid w:val="006021D2"/>
    <w:rsid w:val="0061654C"/>
    <w:rsid w:val="00622365"/>
    <w:rsid w:val="0062639F"/>
    <w:rsid w:val="006320BB"/>
    <w:rsid w:val="006377DA"/>
    <w:rsid w:val="006547D5"/>
    <w:rsid w:val="0066210C"/>
    <w:rsid w:val="0068659C"/>
    <w:rsid w:val="00694E38"/>
    <w:rsid w:val="00694FDF"/>
    <w:rsid w:val="006A6A5C"/>
    <w:rsid w:val="006A762D"/>
    <w:rsid w:val="006B1B7A"/>
    <w:rsid w:val="006C402D"/>
    <w:rsid w:val="006D6767"/>
    <w:rsid w:val="006D781C"/>
    <w:rsid w:val="006D7A99"/>
    <w:rsid w:val="006E5D9E"/>
    <w:rsid w:val="006F2C75"/>
    <w:rsid w:val="00707B88"/>
    <w:rsid w:val="007137D4"/>
    <w:rsid w:val="007171EB"/>
    <w:rsid w:val="00723AA9"/>
    <w:rsid w:val="007276EE"/>
    <w:rsid w:val="00746032"/>
    <w:rsid w:val="007506A2"/>
    <w:rsid w:val="00751F01"/>
    <w:rsid w:val="00762525"/>
    <w:rsid w:val="00765641"/>
    <w:rsid w:val="0077675D"/>
    <w:rsid w:val="0079005E"/>
    <w:rsid w:val="007926D3"/>
    <w:rsid w:val="00793783"/>
    <w:rsid w:val="007B0726"/>
    <w:rsid w:val="007B54FB"/>
    <w:rsid w:val="007C39D3"/>
    <w:rsid w:val="007C71AA"/>
    <w:rsid w:val="007C7F0E"/>
    <w:rsid w:val="007E05B0"/>
    <w:rsid w:val="007F2019"/>
    <w:rsid w:val="007F6F2A"/>
    <w:rsid w:val="008166B4"/>
    <w:rsid w:val="0081784C"/>
    <w:rsid w:val="00822955"/>
    <w:rsid w:val="00830576"/>
    <w:rsid w:val="008335CA"/>
    <w:rsid w:val="008457DE"/>
    <w:rsid w:val="00854C28"/>
    <w:rsid w:val="00856240"/>
    <w:rsid w:val="00862088"/>
    <w:rsid w:val="00863818"/>
    <w:rsid w:val="00866D6D"/>
    <w:rsid w:val="00867EA7"/>
    <w:rsid w:val="00870D5F"/>
    <w:rsid w:val="00877D6D"/>
    <w:rsid w:val="00880918"/>
    <w:rsid w:val="00881C35"/>
    <w:rsid w:val="0089343B"/>
    <w:rsid w:val="008B6C5D"/>
    <w:rsid w:val="008B7E3A"/>
    <w:rsid w:val="008C2BF3"/>
    <w:rsid w:val="008D0BA6"/>
    <w:rsid w:val="008E3024"/>
    <w:rsid w:val="008F1EF7"/>
    <w:rsid w:val="00900CC6"/>
    <w:rsid w:val="0092202F"/>
    <w:rsid w:val="0092797B"/>
    <w:rsid w:val="00930459"/>
    <w:rsid w:val="00933740"/>
    <w:rsid w:val="009347C5"/>
    <w:rsid w:val="009421F5"/>
    <w:rsid w:val="00943823"/>
    <w:rsid w:val="00946AA4"/>
    <w:rsid w:val="009529C5"/>
    <w:rsid w:val="00956660"/>
    <w:rsid w:val="009606C0"/>
    <w:rsid w:val="00962BD9"/>
    <w:rsid w:val="009754EA"/>
    <w:rsid w:val="00984720"/>
    <w:rsid w:val="00984E54"/>
    <w:rsid w:val="009920B3"/>
    <w:rsid w:val="0099754C"/>
    <w:rsid w:val="00997825"/>
    <w:rsid w:val="009B1DB1"/>
    <w:rsid w:val="009B6148"/>
    <w:rsid w:val="009C445B"/>
    <w:rsid w:val="009C594A"/>
    <w:rsid w:val="009D1D6C"/>
    <w:rsid w:val="009D4BEC"/>
    <w:rsid w:val="009D783E"/>
    <w:rsid w:val="009E07EC"/>
    <w:rsid w:val="009E0EDD"/>
    <w:rsid w:val="00A0028B"/>
    <w:rsid w:val="00A00E16"/>
    <w:rsid w:val="00A016E6"/>
    <w:rsid w:val="00A0291D"/>
    <w:rsid w:val="00A06B38"/>
    <w:rsid w:val="00A1117E"/>
    <w:rsid w:val="00A23630"/>
    <w:rsid w:val="00A26397"/>
    <w:rsid w:val="00A5066F"/>
    <w:rsid w:val="00A62AFE"/>
    <w:rsid w:val="00A729C8"/>
    <w:rsid w:val="00A72CD6"/>
    <w:rsid w:val="00A755E8"/>
    <w:rsid w:val="00A8107E"/>
    <w:rsid w:val="00A94337"/>
    <w:rsid w:val="00A97608"/>
    <w:rsid w:val="00AA000B"/>
    <w:rsid w:val="00AA3179"/>
    <w:rsid w:val="00AA3BA8"/>
    <w:rsid w:val="00AA4C7E"/>
    <w:rsid w:val="00AB29C7"/>
    <w:rsid w:val="00AB4AA8"/>
    <w:rsid w:val="00AB6139"/>
    <w:rsid w:val="00AB667C"/>
    <w:rsid w:val="00AB6BBF"/>
    <w:rsid w:val="00AC0B93"/>
    <w:rsid w:val="00AC0B9B"/>
    <w:rsid w:val="00AC4616"/>
    <w:rsid w:val="00AD023A"/>
    <w:rsid w:val="00AD0A20"/>
    <w:rsid w:val="00AD4250"/>
    <w:rsid w:val="00AD6B18"/>
    <w:rsid w:val="00AE31C0"/>
    <w:rsid w:val="00B002F0"/>
    <w:rsid w:val="00B131F2"/>
    <w:rsid w:val="00B23ACB"/>
    <w:rsid w:val="00B4402D"/>
    <w:rsid w:val="00B652E3"/>
    <w:rsid w:val="00B726BA"/>
    <w:rsid w:val="00B77E64"/>
    <w:rsid w:val="00B842F5"/>
    <w:rsid w:val="00B84BF1"/>
    <w:rsid w:val="00B85B60"/>
    <w:rsid w:val="00B9428C"/>
    <w:rsid w:val="00BA17EF"/>
    <w:rsid w:val="00BA28D5"/>
    <w:rsid w:val="00BA76D3"/>
    <w:rsid w:val="00BB000F"/>
    <w:rsid w:val="00BB0F60"/>
    <w:rsid w:val="00BC6173"/>
    <w:rsid w:val="00C118D6"/>
    <w:rsid w:val="00C1777C"/>
    <w:rsid w:val="00C17DA5"/>
    <w:rsid w:val="00C3078D"/>
    <w:rsid w:val="00C31037"/>
    <w:rsid w:val="00C32F57"/>
    <w:rsid w:val="00C3460E"/>
    <w:rsid w:val="00C34D66"/>
    <w:rsid w:val="00C35F79"/>
    <w:rsid w:val="00C43034"/>
    <w:rsid w:val="00C45CC5"/>
    <w:rsid w:val="00C60A08"/>
    <w:rsid w:val="00C6367B"/>
    <w:rsid w:val="00C70481"/>
    <w:rsid w:val="00C83CDC"/>
    <w:rsid w:val="00C85DBA"/>
    <w:rsid w:val="00C85E98"/>
    <w:rsid w:val="00C97A1C"/>
    <w:rsid w:val="00CC491B"/>
    <w:rsid w:val="00CC4E1F"/>
    <w:rsid w:val="00CE0AE6"/>
    <w:rsid w:val="00CE7904"/>
    <w:rsid w:val="00CF378A"/>
    <w:rsid w:val="00CF431E"/>
    <w:rsid w:val="00D02B66"/>
    <w:rsid w:val="00D1067F"/>
    <w:rsid w:val="00D112BC"/>
    <w:rsid w:val="00D2008F"/>
    <w:rsid w:val="00D22A39"/>
    <w:rsid w:val="00D30526"/>
    <w:rsid w:val="00D346BD"/>
    <w:rsid w:val="00D45A74"/>
    <w:rsid w:val="00D5310F"/>
    <w:rsid w:val="00D56DDC"/>
    <w:rsid w:val="00D5717D"/>
    <w:rsid w:val="00D63912"/>
    <w:rsid w:val="00D8319D"/>
    <w:rsid w:val="00D8499D"/>
    <w:rsid w:val="00D94B86"/>
    <w:rsid w:val="00DB0C8E"/>
    <w:rsid w:val="00DC6BC3"/>
    <w:rsid w:val="00DD240F"/>
    <w:rsid w:val="00DD3C10"/>
    <w:rsid w:val="00DD67DA"/>
    <w:rsid w:val="00DD6F86"/>
    <w:rsid w:val="00DE4AB3"/>
    <w:rsid w:val="00DF6337"/>
    <w:rsid w:val="00E0087A"/>
    <w:rsid w:val="00E25AE7"/>
    <w:rsid w:val="00E314DD"/>
    <w:rsid w:val="00E364C6"/>
    <w:rsid w:val="00E378C4"/>
    <w:rsid w:val="00E4178D"/>
    <w:rsid w:val="00E41AAC"/>
    <w:rsid w:val="00E51BFF"/>
    <w:rsid w:val="00E5411D"/>
    <w:rsid w:val="00E55904"/>
    <w:rsid w:val="00E825DD"/>
    <w:rsid w:val="00E847F3"/>
    <w:rsid w:val="00E96961"/>
    <w:rsid w:val="00EA00F5"/>
    <w:rsid w:val="00EA26EC"/>
    <w:rsid w:val="00EA30D1"/>
    <w:rsid w:val="00EA6F75"/>
    <w:rsid w:val="00EB3107"/>
    <w:rsid w:val="00EB5984"/>
    <w:rsid w:val="00EC454E"/>
    <w:rsid w:val="00EE0DDE"/>
    <w:rsid w:val="00EE2A3A"/>
    <w:rsid w:val="00EE3AF4"/>
    <w:rsid w:val="00EF1A6B"/>
    <w:rsid w:val="00EF2EA7"/>
    <w:rsid w:val="00F020FA"/>
    <w:rsid w:val="00F10262"/>
    <w:rsid w:val="00F10EE4"/>
    <w:rsid w:val="00F13C0D"/>
    <w:rsid w:val="00F21858"/>
    <w:rsid w:val="00F22252"/>
    <w:rsid w:val="00F34585"/>
    <w:rsid w:val="00F3696B"/>
    <w:rsid w:val="00F4164B"/>
    <w:rsid w:val="00F50F35"/>
    <w:rsid w:val="00F517FF"/>
    <w:rsid w:val="00F7346D"/>
    <w:rsid w:val="00F81B8C"/>
    <w:rsid w:val="00F838CE"/>
    <w:rsid w:val="00F933DA"/>
    <w:rsid w:val="00FA52E6"/>
    <w:rsid w:val="00FB18D2"/>
    <w:rsid w:val="00FB492E"/>
    <w:rsid w:val="00FB4993"/>
    <w:rsid w:val="00FB6C6D"/>
    <w:rsid w:val="00FC0624"/>
    <w:rsid w:val="00FC3AEB"/>
    <w:rsid w:val="00FD0170"/>
    <w:rsid w:val="00FE5204"/>
    <w:rsid w:val="00FE7A42"/>
    <w:rsid w:val="00FF2E5D"/>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10629BE"/>
  <w15:docId w15:val="{AE8E8054-0161-4543-A2E2-E96027BB0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92202F"/>
  </w:style>
  <w:style w:type="paragraph" w:styleId="berschrift3">
    <w:name w:val="heading 3"/>
    <w:basedOn w:val="Standard"/>
    <w:next w:val="Standard"/>
    <w:link w:val="berschrift3Zchn"/>
    <w:uiPriority w:val="9"/>
    <w:unhideWhenUsed/>
    <w:qFormat/>
    <w:rsid w:val="0011152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22761E"/>
    <w:pPr>
      <w:tabs>
        <w:tab w:val="center" w:pos="4536"/>
        <w:tab w:val="right" w:pos="9072"/>
      </w:tabs>
      <w:spacing w:after="0" w:line="240" w:lineRule="auto"/>
    </w:pPr>
    <w:rPr>
      <w:rFonts w:ascii="Calibri" w:eastAsia="Calibri" w:hAnsi="Calibri" w:cs="Times New Roman"/>
      <w:lang w:eastAsia="en-US"/>
    </w:rPr>
  </w:style>
  <w:style w:type="character" w:customStyle="1" w:styleId="KopfzeileZchn">
    <w:name w:val="Kopfzeile Zchn"/>
    <w:basedOn w:val="Absatz-Standardschriftart"/>
    <w:link w:val="Kopfzeile"/>
    <w:uiPriority w:val="99"/>
    <w:rsid w:val="0022761E"/>
    <w:rPr>
      <w:rFonts w:ascii="Calibri" w:eastAsia="Calibri" w:hAnsi="Calibri" w:cs="Times New Roman"/>
      <w:lang w:eastAsia="en-US"/>
    </w:rPr>
  </w:style>
  <w:style w:type="paragraph" w:styleId="Fuzeile">
    <w:name w:val="footer"/>
    <w:basedOn w:val="Standard"/>
    <w:link w:val="FuzeileZchn"/>
    <w:uiPriority w:val="99"/>
    <w:rsid w:val="0022761E"/>
    <w:pPr>
      <w:tabs>
        <w:tab w:val="center" w:pos="4536"/>
        <w:tab w:val="right" w:pos="9072"/>
      </w:tabs>
      <w:spacing w:after="0" w:line="240" w:lineRule="auto"/>
    </w:pPr>
    <w:rPr>
      <w:rFonts w:ascii="Calibri" w:eastAsia="Calibri" w:hAnsi="Calibri" w:cs="Times New Roman"/>
      <w:lang w:eastAsia="en-US"/>
    </w:rPr>
  </w:style>
  <w:style w:type="character" w:customStyle="1" w:styleId="FuzeileZchn">
    <w:name w:val="Fußzeile Zchn"/>
    <w:basedOn w:val="Absatz-Standardschriftart"/>
    <w:link w:val="Fuzeile"/>
    <w:uiPriority w:val="99"/>
    <w:rsid w:val="0022761E"/>
    <w:rPr>
      <w:rFonts w:ascii="Calibri" w:eastAsia="Calibri" w:hAnsi="Calibri" w:cs="Times New Roman"/>
      <w:lang w:eastAsia="en-US"/>
    </w:rPr>
  </w:style>
  <w:style w:type="paragraph" w:styleId="StandardWeb">
    <w:name w:val="Normal (Web)"/>
    <w:basedOn w:val="Standard"/>
    <w:uiPriority w:val="99"/>
    <w:unhideWhenUsed/>
    <w:rsid w:val="00A94337"/>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berschrift3Zchn">
    <w:name w:val="Überschrift 3 Zchn"/>
    <w:basedOn w:val="Absatz-Standardschriftart"/>
    <w:link w:val="berschrift3"/>
    <w:uiPriority w:val="9"/>
    <w:rsid w:val="0011152B"/>
    <w:rPr>
      <w:rFonts w:asciiTheme="majorHAnsi" w:eastAsiaTheme="majorEastAsia" w:hAnsiTheme="majorHAnsi" w:cstheme="majorBidi"/>
      <w:color w:val="1F3763" w:themeColor="accent1" w:themeShade="7F"/>
      <w:sz w:val="24"/>
      <w:szCs w:val="24"/>
    </w:rPr>
  </w:style>
  <w:style w:type="character" w:styleId="Kommentarzeichen">
    <w:name w:val="annotation reference"/>
    <w:basedOn w:val="Absatz-Standardschriftart"/>
    <w:uiPriority w:val="99"/>
    <w:semiHidden/>
    <w:unhideWhenUsed/>
    <w:rsid w:val="002E741A"/>
    <w:rPr>
      <w:sz w:val="16"/>
      <w:szCs w:val="16"/>
    </w:rPr>
  </w:style>
  <w:style w:type="paragraph" w:styleId="Kommentartext">
    <w:name w:val="annotation text"/>
    <w:basedOn w:val="Standard"/>
    <w:link w:val="KommentartextZchn"/>
    <w:uiPriority w:val="99"/>
    <w:unhideWhenUsed/>
    <w:rsid w:val="002E741A"/>
    <w:pPr>
      <w:spacing w:line="240" w:lineRule="auto"/>
    </w:pPr>
    <w:rPr>
      <w:sz w:val="20"/>
      <w:szCs w:val="20"/>
    </w:rPr>
  </w:style>
  <w:style w:type="character" w:customStyle="1" w:styleId="KommentartextZchn">
    <w:name w:val="Kommentartext Zchn"/>
    <w:basedOn w:val="Absatz-Standardschriftart"/>
    <w:link w:val="Kommentartext"/>
    <w:uiPriority w:val="99"/>
    <w:rsid w:val="002E741A"/>
    <w:rPr>
      <w:sz w:val="20"/>
      <w:szCs w:val="20"/>
    </w:rPr>
  </w:style>
  <w:style w:type="paragraph" w:styleId="Kommentarthema">
    <w:name w:val="annotation subject"/>
    <w:basedOn w:val="Kommentartext"/>
    <w:next w:val="Kommentartext"/>
    <w:link w:val="KommentarthemaZchn"/>
    <w:uiPriority w:val="99"/>
    <w:semiHidden/>
    <w:unhideWhenUsed/>
    <w:rsid w:val="002E741A"/>
    <w:rPr>
      <w:b/>
      <w:bCs/>
    </w:rPr>
  </w:style>
  <w:style w:type="character" w:customStyle="1" w:styleId="KommentarthemaZchn">
    <w:name w:val="Kommentarthema Zchn"/>
    <w:basedOn w:val="KommentartextZchn"/>
    <w:link w:val="Kommentarthema"/>
    <w:uiPriority w:val="99"/>
    <w:semiHidden/>
    <w:rsid w:val="002E741A"/>
    <w:rPr>
      <w:b/>
      <w:bCs/>
      <w:sz w:val="20"/>
      <w:szCs w:val="20"/>
    </w:rPr>
  </w:style>
  <w:style w:type="paragraph" w:styleId="Sprechblasentext">
    <w:name w:val="Balloon Text"/>
    <w:basedOn w:val="Standard"/>
    <w:link w:val="SprechblasentextZchn"/>
    <w:uiPriority w:val="99"/>
    <w:semiHidden/>
    <w:unhideWhenUsed/>
    <w:rsid w:val="002E741A"/>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2E741A"/>
    <w:rPr>
      <w:rFonts w:ascii="Segoe UI" w:hAnsi="Segoe UI" w:cs="Segoe UI"/>
      <w:sz w:val="18"/>
      <w:szCs w:val="18"/>
    </w:rPr>
  </w:style>
  <w:style w:type="paragraph" w:styleId="berarbeitung">
    <w:name w:val="Revision"/>
    <w:hidden/>
    <w:uiPriority w:val="99"/>
    <w:semiHidden/>
    <w:rsid w:val="005E2BB0"/>
    <w:pPr>
      <w:spacing w:after="0" w:line="240" w:lineRule="auto"/>
    </w:pPr>
  </w:style>
  <w:style w:type="character" w:styleId="Hyperlink">
    <w:name w:val="Hyperlink"/>
    <w:basedOn w:val="Absatz-Standardschriftart"/>
    <w:uiPriority w:val="99"/>
    <w:unhideWhenUsed/>
    <w:rsid w:val="00365759"/>
    <w:rPr>
      <w:color w:val="0563C1" w:themeColor="hyperlink"/>
      <w:u w:val="single"/>
    </w:rPr>
  </w:style>
  <w:style w:type="character" w:styleId="NichtaufgelsteErwhnung">
    <w:name w:val="Unresolved Mention"/>
    <w:basedOn w:val="Absatz-Standardschriftart"/>
    <w:uiPriority w:val="99"/>
    <w:semiHidden/>
    <w:unhideWhenUsed/>
    <w:rsid w:val="00365759"/>
    <w:rPr>
      <w:color w:val="605E5C"/>
      <w:shd w:val="clear" w:color="auto" w:fill="E1DFDD"/>
    </w:rPr>
  </w:style>
  <w:style w:type="character" w:styleId="BesuchterLink">
    <w:name w:val="FollowedHyperlink"/>
    <w:basedOn w:val="Absatz-Standardschriftart"/>
    <w:uiPriority w:val="99"/>
    <w:semiHidden/>
    <w:unhideWhenUsed/>
    <w:rsid w:val="00707B8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5920731">
      <w:bodyDiv w:val="1"/>
      <w:marLeft w:val="0"/>
      <w:marRight w:val="0"/>
      <w:marTop w:val="0"/>
      <w:marBottom w:val="0"/>
      <w:divBdr>
        <w:top w:val="none" w:sz="0" w:space="0" w:color="auto"/>
        <w:left w:val="none" w:sz="0" w:space="0" w:color="auto"/>
        <w:bottom w:val="none" w:sz="0" w:space="0" w:color="auto"/>
        <w:right w:val="none" w:sz="0" w:space="0" w:color="auto"/>
      </w:divBdr>
    </w:div>
    <w:div w:id="1190603189">
      <w:bodyDiv w:val="1"/>
      <w:marLeft w:val="0"/>
      <w:marRight w:val="0"/>
      <w:marTop w:val="0"/>
      <w:marBottom w:val="0"/>
      <w:divBdr>
        <w:top w:val="none" w:sz="0" w:space="0" w:color="auto"/>
        <w:left w:val="none" w:sz="0" w:space="0" w:color="auto"/>
        <w:bottom w:val="none" w:sz="0" w:space="0" w:color="auto"/>
        <w:right w:val="none" w:sz="0" w:space="0" w:color="auto"/>
      </w:divBdr>
    </w:div>
    <w:div w:id="1562251895">
      <w:bodyDiv w:val="1"/>
      <w:marLeft w:val="0"/>
      <w:marRight w:val="0"/>
      <w:marTop w:val="0"/>
      <w:marBottom w:val="0"/>
      <w:divBdr>
        <w:top w:val="none" w:sz="0" w:space="0" w:color="auto"/>
        <w:left w:val="none" w:sz="0" w:space="0" w:color="auto"/>
        <w:bottom w:val="none" w:sz="0" w:space="0" w:color="auto"/>
        <w:right w:val="none" w:sz="0" w:space="0" w:color="auto"/>
      </w:divBdr>
    </w:div>
    <w:div w:id="2059739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ipziger-messe.de"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s://www.ot-world.com/de/besuchen/besucherinformationen/tickets-preise/index" TargetMode="Externa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linkedin.com/company/18584998"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instagram.com/otworld_leipzig/" TargetMode="External"/><Relationship Id="rId4" Type="http://schemas.openxmlformats.org/officeDocument/2006/relationships/webSettings" Target="webSettings.xml"/><Relationship Id="rId9" Type="http://schemas.openxmlformats.org/officeDocument/2006/relationships/hyperlink" Target="http://www.ot-world.com"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tif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EC20EA-3A75-4D40-AD43-28E4D55551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1000</Words>
  <Characters>6300</Characters>
  <Application>Microsoft Office Word</Application>
  <DocSecurity>0</DocSecurity>
  <Lines>52</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 Justen / BIV-OT</dc:creator>
  <cp:keywords/>
  <dc:description/>
  <cp:lastModifiedBy>Nicole Wege</cp:lastModifiedBy>
  <cp:revision>4</cp:revision>
  <dcterms:created xsi:type="dcterms:W3CDTF">2024-02-19T07:47:00Z</dcterms:created>
  <dcterms:modified xsi:type="dcterms:W3CDTF">2024-02-20T07:31:00Z</dcterms:modified>
</cp:coreProperties>
</file>