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3FD3F" w14:textId="77777777" w:rsidR="0022761E" w:rsidRPr="00D85EFE" w:rsidRDefault="0022761E" w:rsidP="0022761E">
      <w:pPr>
        <w:spacing w:after="0" w:line="280" w:lineRule="atLeast"/>
        <w:rPr>
          <w:rFonts w:ascii="Arial" w:eastAsia="Times New Roman" w:hAnsi="Arial" w:cs="Arial"/>
          <w:b/>
          <w:bCs/>
          <w:lang w:val="en-US" w:eastAsia="de-DE"/>
        </w:rPr>
      </w:pPr>
      <w:bookmarkStart w:id="0" w:name="_Hlk99356034"/>
      <w:proofErr w:type="spellStart"/>
      <w:r w:rsidRPr="00D85EFE">
        <w:rPr>
          <w:rFonts w:ascii="Arial" w:eastAsia="Times New Roman" w:hAnsi="Arial" w:cs="Arial"/>
          <w:b/>
          <w:bCs/>
          <w:lang w:val="en-US" w:eastAsia="en-GB"/>
        </w:rPr>
        <w:t>OTWorld</w:t>
      </w:r>
      <w:proofErr w:type="spellEnd"/>
    </w:p>
    <w:p w14:paraId="3517561E" w14:textId="77777777" w:rsidR="0022761E" w:rsidRPr="00D85EFE" w:rsidRDefault="0022761E" w:rsidP="0022761E">
      <w:pPr>
        <w:spacing w:after="0" w:line="280" w:lineRule="atLeast"/>
        <w:rPr>
          <w:rFonts w:ascii="Arial" w:eastAsia="Times New Roman" w:hAnsi="Arial" w:cs="Arial"/>
          <w:b/>
          <w:bCs/>
          <w:lang w:val="en-US" w:eastAsia="de-DE"/>
        </w:rPr>
      </w:pPr>
      <w:r w:rsidRPr="00D85EFE">
        <w:rPr>
          <w:rFonts w:ascii="Arial" w:eastAsia="Times New Roman" w:hAnsi="Arial" w:cs="Arial"/>
          <w:b/>
          <w:bCs/>
          <w:lang w:val="en-US" w:eastAsia="en-GB"/>
        </w:rPr>
        <w:t>International Trade Show and World Congress</w:t>
      </w:r>
    </w:p>
    <w:p w14:paraId="5B4F9D08" w14:textId="77777777" w:rsidR="0022761E" w:rsidRPr="00D85EFE" w:rsidRDefault="0022761E" w:rsidP="0022761E">
      <w:pPr>
        <w:spacing w:after="0" w:line="280" w:lineRule="atLeast"/>
        <w:rPr>
          <w:rFonts w:ascii="Arial" w:eastAsia="Calibri" w:hAnsi="Arial" w:cs="Arial"/>
          <w:lang w:val="en-US" w:eastAsia="en-US"/>
        </w:rPr>
      </w:pPr>
      <w:r w:rsidRPr="00D85EFE">
        <w:rPr>
          <w:rFonts w:ascii="Arial" w:eastAsia="Times New Roman" w:hAnsi="Arial" w:cs="Arial"/>
          <w:b/>
          <w:bCs/>
          <w:lang w:val="en-US" w:eastAsia="en-GB"/>
        </w:rPr>
        <w:t>(14 to 17 May 2024)</w:t>
      </w:r>
    </w:p>
    <w:p w14:paraId="18481779" w14:textId="77777777" w:rsidR="0022761E" w:rsidRPr="00D85EFE" w:rsidRDefault="0022761E" w:rsidP="0022761E">
      <w:pPr>
        <w:spacing w:after="0" w:line="240" w:lineRule="auto"/>
        <w:rPr>
          <w:rFonts w:ascii="Arial" w:eastAsia="Calibri" w:hAnsi="Arial" w:cs="Arial"/>
          <w:lang w:val="en-US" w:eastAsia="en-US"/>
        </w:rPr>
      </w:pPr>
    </w:p>
    <w:p w14:paraId="20B92F16" w14:textId="46CFDB06" w:rsidR="0022761E" w:rsidRPr="00D85EFE" w:rsidRDefault="0022761E" w:rsidP="0022761E">
      <w:pPr>
        <w:spacing w:after="0" w:line="280" w:lineRule="atLeast"/>
        <w:rPr>
          <w:rFonts w:ascii="Arial" w:eastAsia="Calibri" w:hAnsi="Arial" w:cs="Arial"/>
          <w:lang w:val="en-US" w:eastAsia="en-US"/>
        </w:rPr>
      </w:pPr>
      <w:r w:rsidRPr="00D85EFE">
        <w:rPr>
          <w:rFonts w:ascii="Arial" w:eastAsia="Calibri" w:hAnsi="Arial" w:cs="Arial"/>
          <w:lang w:val="en-US" w:eastAsia="en-US"/>
        </w:rPr>
        <w:t>Leipzig</w:t>
      </w:r>
      <w:r w:rsidRPr="008837CD">
        <w:rPr>
          <w:rFonts w:ascii="Arial" w:eastAsia="Calibri" w:hAnsi="Arial" w:cs="Arial"/>
          <w:lang w:val="en-US" w:eastAsia="en-US"/>
        </w:rPr>
        <w:t xml:space="preserve">, </w:t>
      </w:r>
      <w:r w:rsidR="008837CD" w:rsidRPr="008837CD">
        <w:rPr>
          <w:rFonts w:ascii="Arial" w:eastAsia="Calibri" w:hAnsi="Arial" w:cs="Arial"/>
          <w:lang w:val="en-US" w:eastAsia="en-US"/>
        </w:rPr>
        <w:t>27</w:t>
      </w:r>
      <w:r w:rsidR="008837CD" w:rsidRPr="008837CD">
        <w:rPr>
          <w:rFonts w:ascii="Arial" w:eastAsia="Calibri" w:hAnsi="Arial" w:cs="Arial"/>
          <w:lang w:val="en-US" w:eastAsia="en-US"/>
        </w:rPr>
        <w:t xml:space="preserve"> </w:t>
      </w:r>
      <w:r w:rsidRPr="00D85EFE">
        <w:rPr>
          <w:rFonts w:ascii="Arial" w:eastAsia="Calibri" w:hAnsi="Arial" w:cs="Arial"/>
          <w:lang w:val="en-US" w:eastAsia="en-US"/>
        </w:rPr>
        <w:t>February 2024</w:t>
      </w:r>
    </w:p>
    <w:p w14:paraId="7B502652" w14:textId="77777777" w:rsidR="0022761E" w:rsidRPr="00D85EFE" w:rsidRDefault="0022761E" w:rsidP="0022761E">
      <w:pPr>
        <w:spacing w:after="0" w:line="240" w:lineRule="auto"/>
        <w:rPr>
          <w:rFonts w:ascii="Arial" w:eastAsia="Calibri" w:hAnsi="Arial" w:cs="Arial"/>
          <w:b/>
          <w:lang w:val="en-US" w:eastAsia="en-US"/>
        </w:rPr>
      </w:pPr>
    </w:p>
    <w:p w14:paraId="6790D6A1" w14:textId="43298012" w:rsidR="00963DC6" w:rsidRPr="00D85EFE" w:rsidRDefault="00963DC6" w:rsidP="00963DC6">
      <w:pPr>
        <w:jc w:val="both"/>
        <w:rPr>
          <w:rFonts w:ascii="Arial" w:hAnsi="Arial" w:cs="Arial"/>
          <w:b/>
          <w:sz w:val="28"/>
          <w:szCs w:val="28"/>
          <w:lang w:val="en-US"/>
        </w:rPr>
      </w:pPr>
      <w:bookmarkStart w:id="1" w:name="_Hlk136852357"/>
      <w:bookmarkEnd w:id="0"/>
      <w:r w:rsidRPr="00D85EFE">
        <w:rPr>
          <w:rFonts w:ascii="Arial" w:hAnsi="Arial" w:cs="Arial"/>
          <w:b/>
          <w:sz w:val="28"/>
          <w:szCs w:val="28"/>
          <w:lang w:val="en-US"/>
        </w:rPr>
        <w:t xml:space="preserve">Discover the Exclusive World of </w:t>
      </w:r>
      <w:proofErr w:type="spellStart"/>
      <w:r w:rsidRPr="00D85EFE">
        <w:rPr>
          <w:rFonts w:ascii="Arial" w:hAnsi="Arial" w:cs="Arial"/>
          <w:b/>
          <w:sz w:val="28"/>
          <w:szCs w:val="28"/>
          <w:lang w:val="en-US"/>
        </w:rPr>
        <w:t>Orthopaedic</w:t>
      </w:r>
      <w:proofErr w:type="spellEnd"/>
      <w:r w:rsidRPr="00D85EFE">
        <w:rPr>
          <w:rFonts w:ascii="Arial" w:hAnsi="Arial" w:cs="Arial"/>
          <w:b/>
          <w:sz w:val="28"/>
          <w:szCs w:val="28"/>
          <w:lang w:val="en-US"/>
        </w:rPr>
        <w:t xml:space="preserve"> Footwear Technology at </w:t>
      </w:r>
      <w:proofErr w:type="spellStart"/>
      <w:r w:rsidRPr="00D85EFE">
        <w:rPr>
          <w:rFonts w:ascii="Arial" w:hAnsi="Arial" w:cs="Arial"/>
          <w:b/>
          <w:sz w:val="28"/>
          <w:szCs w:val="28"/>
          <w:lang w:val="en-US"/>
        </w:rPr>
        <w:t>OTWorld</w:t>
      </w:r>
      <w:proofErr w:type="spellEnd"/>
      <w:r w:rsidRPr="00D85EFE">
        <w:rPr>
          <w:rFonts w:ascii="Arial" w:hAnsi="Arial" w:cs="Arial"/>
          <w:b/>
          <w:sz w:val="28"/>
          <w:szCs w:val="28"/>
          <w:lang w:val="en-US"/>
        </w:rPr>
        <w:t xml:space="preserve"> 2024</w:t>
      </w:r>
    </w:p>
    <w:p w14:paraId="3A86CEA8" w14:textId="155DBEB0" w:rsidR="00963DC6" w:rsidRPr="00D85EFE" w:rsidRDefault="00963DC6" w:rsidP="00963DC6">
      <w:pPr>
        <w:jc w:val="both"/>
        <w:rPr>
          <w:rFonts w:ascii="Arial" w:hAnsi="Arial" w:cs="Arial"/>
          <w:b/>
          <w:sz w:val="24"/>
          <w:szCs w:val="24"/>
          <w:lang w:val="en-US"/>
        </w:rPr>
      </w:pPr>
      <w:r w:rsidRPr="00D85EFE">
        <w:rPr>
          <w:rFonts w:ascii="Arial" w:hAnsi="Arial" w:cs="Arial"/>
          <w:b/>
          <w:sz w:val="24"/>
          <w:szCs w:val="24"/>
          <w:lang w:val="en-US"/>
        </w:rPr>
        <w:t xml:space="preserve">The </w:t>
      </w:r>
      <w:proofErr w:type="spellStart"/>
      <w:r w:rsidRPr="00D85EFE">
        <w:rPr>
          <w:rFonts w:ascii="Arial" w:hAnsi="Arial" w:cs="Arial"/>
          <w:b/>
          <w:sz w:val="24"/>
          <w:szCs w:val="24"/>
          <w:lang w:val="en-US"/>
        </w:rPr>
        <w:t>orthopaedic</w:t>
      </w:r>
      <w:proofErr w:type="spellEnd"/>
      <w:r w:rsidRPr="00D85EFE">
        <w:rPr>
          <w:rFonts w:ascii="Arial" w:hAnsi="Arial" w:cs="Arial"/>
          <w:b/>
          <w:sz w:val="24"/>
          <w:szCs w:val="24"/>
          <w:lang w:val="en-US"/>
        </w:rPr>
        <w:t xml:space="preserve"> footwear technology industry will meet at </w:t>
      </w:r>
      <w:proofErr w:type="spellStart"/>
      <w:r w:rsidRPr="00D85EFE">
        <w:rPr>
          <w:rFonts w:ascii="Arial" w:hAnsi="Arial" w:cs="Arial"/>
          <w:b/>
          <w:sz w:val="24"/>
          <w:szCs w:val="24"/>
          <w:lang w:val="en-US"/>
        </w:rPr>
        <w:t>OTWorld</w:t>
      </w:r>
      <w:proofErr w:type="spellEnd"/>
      <w:r w:rsidRPr="00D85EFE">
        <w:rPr>
          <w:rFonts w:ascii="Arial" w:hAnsi="Arial" w:cs="Arial"/>
          <w:b/>
          <w:sz w:val="24"/>
          <w:szCs w:val="24"/>
          <w:lang w:val="en-US"/>
        </w:rPr>
        <w:t xml:space="preserve"> in Leipzig from 14 to 17 May 2024 for professional, practical dialogue among physicians, technicians and physiotherapists. The world congress and leading world trade show will offer comprehensive insights into topics relevant to </w:t>
      </w:r>
      <w:proofErr w:type="spellStart"/>
      <w:r w:rsidRPr="00D85EFE">
        <w:rPr>
          <w:rFonts w:ascii="Arial" w:hAnsi="Arial" w:cs="Arial"/>
          <w:b/>
          <w:sz w:val="24"/>
          <w:szCs w:val="24"/>
          <w:lang w:val="en-US"/>
        </w:rPr>
        <w:t>orthopaedic</w:t>
      </w:r>
      <w:proofErr w:type="spellEnd"/>
      <w:r w:rsidRPr="00D85EFE">
        <w:rPr>
          <w:rFonts w:ascii="Arial" w:hAnsi="Arial" w:cs="Arial"/>
          <w:b/>
          <w:sz w:val="24"/>
          <w:szCs w:val="24"/>
          <w:lang w:val="en-US"/>
        </w:rPr>
        <w:t xml:space="preserve"> footwear technology. Visitors can expect to be inspired by a wide range of care solutions for everyday applications. </w:t>
      </w:r>
    </w:p>
    <w:p w14:paraId="28856F27" w14:textId="7C2EE141" w:rsidR="00BC32D6" w:rsidRPr="00D85EFE" w:rsidRDefault="00963DC6" w:rsidP="00792F30">
      <w:pPr>
        <w:jc w:val="both"/>
        <w:rPr>
          <w:rFonts w:ascii="Arial" w:hAnsi="Arial" w:cs="Arial"/>
          <w:sz w:val="24"/>
          <w:szCs w:val="24"/>
          <w:lang w:val="en-US"/>
        </w:rPr>
      </w:pPr>
      <w:r w:rsidRPr="00D85EFE">
        <w:rPr>
          <w:rFonts w:ascii="Arial" w:hAnsi="Arial" w:cs="Arial"/>
          <w:sz w:val="24"/>
          <w:szCs w:val="24"/>
          <w:lang w:val="en-US"/>
        </w:rPr>
        <w:t xml:space="preserve">From diabetic foot and flat foot to ankle osteoarthritis, foot health can often be impaired by </w:t>
      </w:r>
      <w:proofErr w:type="spellStart"/>
      <w:r w:rsidRPr="00D85EFE">
        <w:rPr>
          <w:rFonts w:ascii="Arial" w:hAnsi="Arial" w:cs="Arial"/>
          <w:sz w:val="24"/>
          <w:szCs w:val="24"/>
          <w:lang w:val="en-US"/>
        </w:rPr>
        <w:t>malpositioning</w:t>
      </w:r>
      <w:proofErr w:type="spellEnd"/>
      <w:r w:rsidRPr="00D85EFE">
        <w:rPr>
          <w:rFonts w:ascii="Arial" w:hAnsi="Arial" w:cs="Arial"/>
          <w:sz w:val="24"/>
          <w:szCs w:val="24"/>
          <w:lang w:val="en-US"/>
        </w:rPr>
        <w:t xml:space="preserve"> or other disorders. </w:t>
      </w:r>
      <w:proofErr w:type="spellStart"/>
      <w:r w:rsidRPr="00D85EFE">
        <w:rPr>
          <w:rFonts w:ascii="Arial" w:hAnsi="Arial" w:cs="Arial"/>
          <w:sz w:val="24"/>
          <w:szCs w:val="24"/>
          <w:lang w:val="en-US"/>
        </w:rPr>
        <w:t>Orthopaedic</w:t>
      </w:r>
      <w:proofErr w:type="spellEnd"/>
      <w:r w:rsidRPr="00D85EFE">
        <w:rPr>
          <w:rFonts w:ascii="Arial" w:hAnsi="Arial" w:cs="Arial"/>
          <w:sz w:val="24"/>
          <w:szCs w:val="24"/>
          <w:lang w:val="en-US"/>
        </w:rPr>
        <w:t xml:space="preserve"> footwear technicians work together closely with related professions to provide affected patients with </w:t>
      </w:r>
      <w:proofErr w:type="spellStart"/>
      <w:r w:rsidRPr="00D85EFE">
        <w:rPr>
          <w:rFonts w:ascii="Arial" w:hAnsi="Arial" w:cs="Arial"/>
          <w:sz w:val="24"/>
          <w:szCs w:val="24"/>
          <w:lang w:val="en-US"/>
        </w:rPr>
        <w:t>orthopaedic</w:t>
      </w:r>
      <w:proofErr w:type="spellEnd"/>
      <w:r w:rsidRPr="00D85EFE">
        <w:rPr>
          <w:rFonts w:ascii="Arial" w:hAnsi="Arial" w:cs="Arial"/>
          <w:sz w:val="24"/>
          <w:szCs w:val="24"/>
          <w:lang w:val="en-US"/>
        </w:rPr>
        <w:t xml:space="preserve"> aids that improve the quality of their everyday lives.</w:t>
      </w:r>
    </w:p>
    <w:p w14:paraId="4AF1402F" w14:textId="3A31D6C3" w:rsidR="00792F30" w:rsidRPr="00D85EFE" w:rsidRDefault="00BC32D6" w:rsidP="00792F30">
      <w:pPr>
        <w:jc w:val="both"/>
        <w:rPr>
          <w:rFonts w:ascii="Arial" w:hAnsi="Arial" w:cs="Arial"/>
          <w:color w:val="FF0000"/>
          <w:sz w:val="24"/>
          <w:szCs w:val="24"/>
          <w:lang w:val="en-US"/>
        </w:rPr>
      </w:pPr>
      <w:r w:rsidRPr="00D85EFE">
        <w:rPr>
          <w:rFonts w:ascii="Arial" w:hAnsi="Arial" w:cs="Arial"/>
          <w:sz w:val="24"/>
          <w:szCs w:val="24"/>
          <w:lang w:val="en-US"/>
        </w:rPr>
        <w:t xml:space="preserve">In 2024, </w:t>
      </w:r>
      <w:proofErr w:type="spellStart"/>
      <w:r w:rsidRPr="00D85EFE">
        <w:rPr>
          <w:rFonts w:ascii="Arial" w:hAnsi="Arial" w:cs="Arial"/>
          <w:sz w:val="24"/>
          <w:szCs w:val="24"/>
          <w:lang w:val="en-US"/>
        </w:rPr>
        <w:t>OTWorld</w:t>
      </w:r>
      <w:proofErr w:type="spellEnd"/>
      <w:r w:rsidRPr="00D85EFE">
        <w:rPr>
          <w:rFonts w:ascii="Arial" w:hAnsi="Arial" w:cs="Arial"/>
          <w:sz w:val="24"/>
          <w:szCs w:val="24"/>
          <w:lang w:val="en-US"/>
        </w:rPr>
        <w:t xml:space="preserve"> will once again be the leading international get-together for all experts in the field of </w:t>
      </w:r>
      <w:proofErr w:type="spellStart"/>
      <w:r w:rsidRPr="00D85EFE">
        <w:rPr>
          <w:rFonts w:ascii="Arial" w:hAnsi="Arial" w:cs="Arial"/>
          <w:sz w:val="24"/>
          <w:szCs w:val="24"/>
          <w:lang w:val="en-US"/>
        </w:rPr>
        <w:t>orthopaedic</w:t>
      </w:r>
      <w:proofErr w:type="spellEnd"/>
      <w:r w:rsidRPr="00D85EFE">
        <w:rPr>
          <w:rFonts w:ascii="Arial" w:hAnsi="Arial" w:cs="Arial"/>
          <w:sz w:val="24"/>
          <w:szCs w:val="24"/>
          <w:lang w:val="en-US"/>
        </w:rPr>
        <w:t xml:space="preserve"> footwear technology. The new exhibition areas "</w:t>
      </w:r>
      <w:proofErr w:type="spellStart"/>
      <w:r w:rsidRPr="00D85EFE">
        <w:rPr>
          <w:rFonts w:ascii="Arial" w:hAnsi="Arial" w:cs="Arial"/>
          <w:sz w:val="24"/>
          <w:szCs w:val="24"/>
          <w:lang w:val="en-US"/>
        </w:rPr>
        <w:t>OTWorld.shoe</w:t>
      </w:r>
      <w:proofErr w:type="spellEnd"/>
      <w:r w:rsidRPr="00D85EFE">
        <w:rPr>
          <w:rFonts w:ascii="Arial" w:hAnsi="Arial" w:cs="Arial"/>
          <w:sz w:val="24"/>
          <w:szCs w:val="24"/>
          <w:lang w:val="en-US"/>
        </w:rPr>
        <w:t xml:space="preserve">-technology" and "OTWorld.3D" will offer practitioners an overview of the latest market innovations while the world congress will address a wide range of topics on day-to-day care.  </w:t>
      </w:r>
    </w:p>
    <w:p w14:paraId="243818DA" w14:textId="67B25BA5" w:rsidR="00792F30" w:rsidRPr="00D85EFE" w:rsidRDefault="00792F30" w:rsidP="00792F30">
      <w:pPr>
        <w:jc w:val="both"/>
        <w:rPr>
          <w:rFonts w:ascii="Arial" w:hAnsi="Arial" w:cs="Arial"/>
          <w:b/>
          <w:color w:val="000000"/>
          <w:sz w:val="24"/>
          <w:szCs w:val="24"/>
          <w:lang w:val="en-US"/>
        </w:rPr>
      </w:pPr>
      <w:r w:rsidRPr="00D85EFE">
        <w:rPr>
          <w:rFonts w:ascii="Arial" w:hAnsi="Arial" w:cs="Arial"/>
          <w:b/>
          <w:sz w:val="24"/>
          <w:szCs w:val="24"/>
          <w:lang w:val="en-US"/>
        </w:rPr>
        <w:t xml:space="preserve">New </w:t>
      </w:r>
      <w:proofErr w:type="spellStart"/>
      <w:r w:rsidRPr="00D85EFE">
        <w:rPr>
          <w:rFonts w:ascii="Arial" w:hAnsi="Arial" w:cs="Arial"/>
          <w:b/>
          <w:sz w:val="24"/>
          <w:szCs w:val="24"/>
          <w:lang w:val="en-US"/>
        </w:rPr>
        <w:t>OTWorld.shoe</w:t>
      </w:r>
      <w:proofErr w:type="spellEnd"/>
      <w:r w:rsidRPr="00D85EFE">
        <w:rPr>
          <w:rFonts w:ascii="Arial" w:hAnsi="Arial" w:cs="Arial"/>
          <w:b/>
          <w:sz w:val="24"/>
          <w:szCs w:val="24"/>
          <w:lang w:val="en-US"/>
        </w:rPr>
        <w:t xml:space="preserve">-technology Exhibition Area </w:t>
      </w:r>
      <w:r w:rsidRPr="00D85EFE">
        <w:rPr>
          <w:rFonts w:ascii="Arial" w:hAnsi="Arial" w:cs="Arial"/>
          <w:b/>
          <w:color w:val="000000"/>
          <w:sz w:val="24"/>
          <w:szCs w:val="24"/>
          <w:lang w:val="en-US"/>
        </w:rPr>
        <w:t>Opens for the First Time</w:t>
      </w:r>
    </w:p>
    <w:p w14:paraId="171E2B81" w14:textId="00BB6128" w:rsidR="00792F30" w:rsidRPr="00D85EFE" w:rsidRDefault="00792F30" w:rsidP="00792F30">
      <w:pPr>
        <w:jc w:val="both"/>
        <w:rPr>
          <w:rFonts w:ascii="Arial" w:hAnsi="Arial" w:cs="Arial"/>
          <w:sz w:val="24"/>
          <w:szCs w:val="24"/>
          <w:lang w:val="en-US"/>
        </w:rPr>
      </w:pPr>
      <w:r w:rsidRPr="00D85EFE">
        <w:rPr>
          <w:rFonts w:ascii="Arial" w:hAnsi="Arial" w:cs="Arial"/>
          <w:sz w:val="24"/>
          <w:szCs w:val="24"/>
          <w:lang w:val="en-US"/>
        </w:rPr>
        <w:t xml:space="preserve">The newly created special exhibition area in Hall 1 will cover the entire spectrum of </w:t>
      </w:r>
      <w:proofErr w:type="spellStart"/>
      <w:r w:rsidRPr="00D85EFE">
        <w:rPr>
          <w:rFonts w:ascii="Arial" w:hAnsi="Arial" w:cs="Arial"/>
          <w:sz w:val="24"/>
          <w:szCs w:val="24"/>
          <w:lang w:val="en-US"/>
        </w:rPr>
        <w:t>orthopaedic</w:t>
      </w:r>
      <w:proofErr w:type="spellEnd"/>
      <w:r w:rsidRPr="00D85EFE">
        <w:rPr>
          <w:rFonts w:ascii="Arial" w:hAnsi="Arial" w:cs="Arial"/>
          <w:sz w:val="24"/>
          <w:szCs w:val="24"/>
          <w:lang w:val="en-US"/>
        </w:rPr>
        <w:t xml:space="preserve"> footwear technology. </w:t>
      </w:r>
      <w:r w:rsidRPr="00D85EFE">
        <w:rPr>
          <w:rFonts w:ascii="Arial" w:hAnsi="Arial" w:cs="Arial"/>
          <w:color w:val="000000"/>
          <w:sz w:val="24"/>
          <w:szCs w:val="24"/>
          <w:lang w:val="en-US"/>
        </w:rPr>
        <w:t xml:space="preserve">At </w:t>
      </w:r>
      <w:proofErr w:type="spellStart"/>
      <w:r w:rsidRPr="00D85EFE">
        <w:rPr>
          <w:rFonts w:ascii="Arial" w:hAnsi="Arial" w:cs="Arial"/>
          <w:color w:val="000000"/>
          <w:sz w:val="24"/>
          <w:szCs w:val="24"/>
          <w:lang w:val="en-US"/>
        </w:rPr>
        <w:t>OTWorld</w:t>
      </w:r>
      <w:proofErr w:type="spellEnd"/>
      <w:r w:rsidRPr="00D85EFE">
        <w:rPr>
          <w:rFonts w:ascii="Arial" w:hAnsi="Arial" w:cs="Arial"/>
          <w:color w:val="000000"/>
          <w:sz w:val="24"/>
          <w:szCs w:val="24"/>
          <w:lang w:val="en-US"/>
        </w:rPr>
        <w:t xml:space="preserve"> 2024, more than 160 exhibitors from all corners of the globe will showcase product innovations for manufacturers and retailers that cover everything from </w:t>
      </w:r>
      <w:proofErr w:type="spellStart"/>
      <w:r w:rsidRPr="00D85EFE">
        <w:rPr>
          <w:rFonts w:ascii="Arial" w:hAnsi="Arial" w:cs="Arial"/>
          <w:color w:val="000000"/>
          <w:sz w:val="24"/>
          <w:szCs w:val="24"/>
          <w:lang w:val="en-US"/>
        </w:rPr>
        <w:t>orthopaedic</w:t>
      </w:r>
      <w:proofErr w:type="spellEnd"/>
      <w:r w:rsidRPr="00D85EFE">
        <w:rPr>
          <w:rFonts w:ascii="Arial" w:hAnsi="Arial" w:cs="Arial"/>
          <w:color w:val="000000"/>
          <w:sz w:val="24"/>
          <w:szCs w:val="24"/>
          <w:lang w:val="en-US"/>
        </w:rPr>
        <w:t xml:space="preserve"> shoes, therapy shoes, insoles, measuring systems, workshop equipment and accessories to machines, 3D printing, additive manufacturing and innovative materials. </w:t>
      </w:r>
    </w:p>
    <w:p w14:paraId="7B77B233" w14:textId="4053E19E" w:rsidR="00792F30" w:rsidRPr="00D85EFE" w:rsidRDefault="00792F30" w:rsidP="00792F30">
      <w:pPr>
        <w:jc w:val="both"/>
        <w:rPr>
          <w:rFonts w:ascii="Arial" w:hAnsi="Arial" w:cs="Arial"/>
          <w:sz w:val="24"/>
          <w:szCs w:val="24"/>
          <w:lang w:val="en-US"/>
        </w:rPr>
      </w:pPr>
      <w:r w:rsidRPr="00D85EFE">
        <w:rPr>
          <w:rFonts w:ascii="Arial" w:hAnsi="Arial" w:cs="Arial"/>
          <w:sz w:val="24"/>
          <w:szCs w:val="24"/>
          <w:lang w:val="en-US"/>
        </w:rPr>
        <w:t xml:space="preserve">Companies exhibiting include AFT International, </w:t>
      </w:r>
      <w:proofErr w:type="spellStart"/>
      <w:r w:rsidRPr="00D85EFE">
        <w:rPr>
          <w:rFonts w:ascii="Arial" w:hAnsi="Arial" w:cs="Arial"/>
          <w:sz w:val="24"/>
          <w:szCs w:val="24"/>
          <w:lang w:val="en-US"/>
        </w:rPr>
        <w:t>Berkemann</w:t>
      </w:r>
      <w:proofErr w:type="spellEnd"/>
      <w:r w:rsidRPr="00D85EFE">
        <w:rPr>
          <w:rFonts w:ascii="Arial" w:hAnsi="Arial" w:cs="Arial"/>
          <w:sz w:val="24"/>
          <w:szCs w:val="24"/>
          <w:lang w:val="en-US"/>
        </w:rPr>
        <w:t xml:space="preserve">, CYS, </w:t>
      </w:r>
      <w:proofErr w:type="spellStart"/>
      <w:r w:rsidRPr="00D85EFE">
        <w:rPr>
          <w:rFonts w:ascii="Arial" w:hAnsi="Arial" w:cs="Arial"/>
          <w:sz w:val="24"/>
          <w:szCs w:val="24"/>
          <w:lang w:val="en-US"/>
        </w:rPr>
        <w:t>Mephisto</w:t>
      </w:r>
      <w:proofErr w:type="spellEnd"/>
      <w:r w:rsidRPr="00D85EFE">
        <w:rPr>
          <w:rFonts w:ascii="Arial" w:hAnsi="Arial" w:cs="Arial"/>
          <w:sz w:val="24"/>
          <w:szCs w:val="24"/>
          <w:lang w:val="en-US"/>
        </w:rPr>
        <w:t xml:space="preserve">, NESKRID, </w:t>
      </w:r>
      <w:proofErr w:type="spellStart"/>
      <w:r w:rsidR="00C71257" w:rsidRPr="00D85EFE">
        <w:rPr>
          <w:rFonts w:ascii="Arial" w:hAnsi="Arial" w:cs="Arial"/>
          <w:sz w:val="24"/>
          <w:szCs w:val="24"/>
          <w:lang w:val="en-US"/>
        </w:rPr>
        <w:t>n</w:t>
      </w:r>
      <w:r w:rsidRPr="00D85EFE">
        <w:rPr>
          <w:rFonts w:ascii="Arial" w:hAnsi="Arial" w:cs="Arial"/>
          <w:sz w:val="24"/>
          <w:szCs w:val="24"/>
          <w:lang w:val="en-US"/>
        </w:rPr>
        <w:t>ora</w:t>
      </w:r>
      <w:proofErr w:type="spellEnd"/>
      <w:r w:rsidRPr="00D85EFE">
        <w:rPr>
          <w:rFonts w:ascii="Arial" w:hAnsi="Arial" w:cs="Arial"/>
          <w:sz w:val="24"/>
          <w:szCs w:val="24"/>
          <w:lang w:val="en-US"/>
        </w:rPr>
        <w:t xml:space="preserve"> </w:t>
      </w:r>
      <w:r w:rsidR="00C71257">
        <w:rPr>
          <w:rFonts w:ascii="Arial" w:hAnsi="Arial" w:cs="Arial"/>
          <w:sz w:val="24"/>
          <w:szCs w:val="24"/>
          <w:lang w:val="en-US"/>
        </w:rPr>
        <w:t>s</w:t>
      </w:r>
      <w:r w:rsidRPr="00D85EFE">
        <w:rPr>
          <w:rFonts w:ascii="Arial" w:hAnsi="Arial" w:cs="Arial"/>
          <w:sz w:val="24"/>
          <w:szCs w:val="24"/>
          <w:lang w:val="en-US"/>
        </w:rPr>
        <w:t xml:space="preserve">ystems, </w:t>
      </w:r>
      <w:proofErr w:type="spellStart"/>
      <w:r w:rsidRPr="00D85EFE">
        <w:rPr>
          <w:rFonts w:ascii="Arial" w:hAnsi="Arial" w:cs="Arial"/>
          <w:sz w:val="24"/>
          <w:szCs w:val="24"/>
          <w:lang w:val="en-US"/>
        </w:rPr>
        <w:t>Renia</w:t>
      </w:r>
      <w:proofErr w:type="spellEnd"/>
      <w:r w:rsidRPr="00D85EFE">
        <w:rPr>
          <w:rFonts w:ascii="Arial" w:hAnsi="Arial" w:cs="Arial"/>
          <w:sz w:val="24"/>
          <w:szCs w:val="24"/>
          <w:lang w:val="en-US"/>
        </w:rPr>
        <w:t xml:space="preserve">, Schein </w:t>
      </w:r>
      <w:proofErr w:type="spellStart"/>
      <w:r w:rsidRPr="00D85EFE">
        <w:rPr>
          <w:rFonts w:ascii="Arial" w:hAnsi="Arial" w:cs="Arial"/>
          <w:sz w:val="24"/>
          <w:szCs w:val="24"/>
          <w:lang w:val="en-US"/>
        </w:rPr>
        <w:t>Orthopädie</w:t>
      </w:r>
      <w:proofErr w:type="spellEnd"/>
      <w:r w:rsidRPr="00D85EFE">
        <w:rPr>
          <w:rFonts w:ascii="Arial" w:hAnsi="Arial" w:cs="Arial"/>
          <w:sz w:val="24"/>
          <w:szCs w:val="24"/>
          <w:lang w:val="en-US"/>
        </w:rPr>
        <w:t xml:space="preserve"> Service KG, SPANNRIT, T&amp;T </w:t>
      </w:r>
      <w:proofErr w:type="spellStart"/>
      <w:r w:rsidRPr="00D85EFE">
        <w:rPr>
          <w:rFonts w:ascii="Arial" w:hAnsi="Arial" w:cs="Arial"/>
          <w:sz w:val="24"/>
          <w:szCs w:val="24"/>
          <w:lang w:val="en-US"/>
        </w:rPr>
        <w:t>medilogic</w:t>
      </w:r>
      <w:proofErr w:type="spellEnd"/>
      <w:r w:rsidRPr="00D85EFE">
        <w:rPr>
          <w:rFonts w:ascii="Arial" w:hAnsi="Arial" w:cs="Arial"/>
          <w:sz w:val="24"/>
          <w:szCs w:val="24"/>
          <w:lang w:val="en-US"/>
        </w:rPr>
        <w:t xml:space="preserve">, </w:t>
      </w:r>
      <w:proofErr w:type="spellStart"/>
      <w:r w:rsidRPr="00D85EFE">
        <w:rPr>
          <w:rFonts w:ascii="Arial" w:hAnsi="Arial" w:cs="Arial"/>
          <w:sz w:val="24"/>
          <w:szCs w:val="24"/>
          <w:lang w:val="en-US"/>
        </w:rPr>
        <w:t>Waldi</w:t>
      </w:r>
      <w:proofErr w:type="spellEnd"/>
      <w:r w:rsidRPr="00D85EFE">
        <w:rPr>
          <w:rFonts w:ascii="Arial" w:hAnsi="Arial" w:cs="Arial"/>
          <w:sz w:val="24"/>
          <w:szCs w:val="24"/>
          <w:lang w:val="en-US"/>
        </w:rPr>
        <w:t xml:space="preserve"> </w:t>
      </w:r>
      <w:proofErr w:type="spellStart"/>
      <w:r w:rsidRPr="00D85EFE">
        <w:rPr>
          <w:rFonts w:ascii="Arial" w:hAnsi="Arial" w:cs="Arial"/>
          <w:sz w:val="24"/>
          <w:szCs w:val="24"/>
          <w:lang w:val="en-US"/>
        </w:rPr>
        <w:t>Schuhfabrik</w:t>
      </w:r>
      <w:proofErr w:type="spellEnd"/>
      <w:r w:rsidRPr="00D85EFE">
        <w:rPr>
          <w:rFonts w:ascii="Arial" w:hAnsi="Arial" w:cs="Arial"/>
          <w:sz w:val="24"/>
          <w:szCs w:val="24"/>
          <w:lang w:val="en-US"/>
        </w:rPr>
        <w:t xml:space="preserve"> and </w:t>
      </w:r>
      <w:proofErr w:type="spellStart"/>
      <w:r w:rsidRPr="00D85EFE">
        <w:rPr>
          <w:rFonts w:ascii="Arial" w:hAnsi="Arial" w:cs="Arial"/>
          <w:sz w:val="24"/>
          <w:szCs w:val="24"/>
          <w:lang w:val="en-US"/>
        </w:rPr>
        <w:t>Witzel</w:t>
      </w:r>
      <w:proofErr w:type="spellEnd"/>
      <w:r w:rsidRPr="00D85EFE">
        <w:rPr>
          <w:rFonts w:ascii="Arial" w:hAnsi="Arial" w:cs="Arial"/>
          <w:sz w:val="24"/>
          <w:szCs w:val="24"/>
          <w:lang w:val="en-US"/>
        </w:rPr>
        <w:t xml:space="preserve"> </w:t>
      </w:r>
      <w:proofErr w:type="spellStart"/>
      <w:r w:rsidRPr="00D85EFE">
        <w:rPr>
          <w:rFonts w:ascii="Arial" w:hAnsi="Arial" w:cs="Arial"/>
          <w:sz w:val="24"/>
          <w:szCs w:val="24"/>
          <w:lang w:val="en-US"/>
        </w:rPr>
        <w:t>Vacupress</w:t>
      </w:r>
      <w:proofErr w:type="spellEnd"/>
      <w:r w:rsidRPr="00D85EFE">
        <w:rPr>
          <w:rFonts w:ascii="Arial" w:hAnsi="Arial" w:cs="Arial"/>
          <w:sz w:val="24"/>
          <w:szCs w:val="24"/>
          <w:lang w:val="en-US"/>
        </w:rPr>
        <w:t>.</w:t>
      </w:r>
    </w:p>
    <w:p w14:paraId="4F1AADA7" w14:textId="31D66467" w:rsidR="007B792F" w:rsidRPr="008837CD" w:rsidRDefault="00963DC6" w:rsidP="00792F30">
      <w:pPr>
        <w:jc w:val="both"/>
        <w:rPr>
          <w:rFonts w:ascii="Arial" w:hAnsi="Arial" w:cs="Arial"/>
          <w:b/>
          <w:sz w:val="24"/>
          <w:szCs w:val="24"/>
          <w:lang w:val="en-US"/>
        </w:rPr>
      </w:pPr>
      <w:r w:rsidRPr="00D85EFE">
        <w:rPr>
          <w:rFonts w:ascii="Arial" w:hAnsi="Arial" w:cs="Arial"/>
          <w:sz w:val="24"/>
          <w:szCs w:val="24"/>
          <w:lang w:val="en-US"/>
        </w:rPr>
        <w:t>"</w:t>
      </w:r>
      <w:proofErr w:type="spellStart"/>
      <w:r w:rsidRPr="00D85EFE">
        <w:rPr>
          <w:rFonts w:ascii="Arial" w:hAnsi="Arial" w:cs="Arial"/>
          <w:sz w:val="24"/>
          <w:szCs w:val="24"/>
          <w:lang w:val="en-US"/>
        </w:rPr>
        <w:t>OTWorld.</w:t>
      </w:r>
      <w:r w:rsidR="00C71257">
        <w:rPr>
          <w:rFonts w:ascii="Arial" w:hAnsi="Arial" w:cs="Arial"/>
          <w:sz w:val="24"/>
          <w:szCs w:val="24"/>
          <w:lang w:val="en-US"/>
        </w:rPr>
        <w:t>s</w:t>
      </w:r>
      <w:r w:rsidRPr="00D85EFE">
        <w:rPr>
          <w:rFonts w:ascii="Arial" w:hAnsi="Arial" w:cs="Arial"/>
          <w:sz w:val="24"/>
          <w:szCs w:val="24"/>
          <w:lang w:val="en-US"/>
        </w:rPr>
        <w:t>tart</w:t>
      </w:r>
      <w:proofErr w:type="spellEnd"/>
      <w:r w:rsidRPr="00D85EFE">
        <w:rPr>
          <w:rFonts w:ascii="Arial" w:hAnsi="Arial" w:cs="Arial"/>
          <w:sz w:val="24"/>
          <w:szCs w:val="24"/>
          <w:lang w:val="en-US"/>
        </w:rPr>
        <w:t>-ups" is a special exhibition space in Hall 3</w:t>
      </w:r>
      <w:r w:rsidRPr="00D85EFE">
        <w:rPr>
          <w:rFonts w:ascii="Arial" w:hAnsi="Arial" w:cs="Arial"/>
          <w:i/>
          <w:sz w:val="24"/>
          <w:szCs w:val="24"/>
          <w:lang w:val="en-US"/>
        </w:rPr>
        <w:t xml:space="preserve"> </w:t>
      </w:r>
      <w:r w:rsidRPr="00D85EFE">
        <w:rPr>
          <w:rFonts w:ascii="Arial" w:hAnsi="Arial" w:cs="Arial"/>
          <w:sz w:val="24"/>
          <w:szCs w:val="24"/>
          <w:lang w:val="en-US"/>
        </w:rPr>
        <w:t xml:space="preserve">serving as a platform for new companies such as D.O.G. GmbH, </w:t>
      </w:r>
      <w:proofErr w:type="spellStart"/>
      <w:r w:rsidRPr="00D85EFE">
        <w:rPr>
          <w:rFonts w:ascii="Arial" w:hAnsi="Arial" w:cs="Arial"/>
          <w:sz w:val="24"/>
          <w:szCs w:val="24"/>
          <w:lang w:val="en-US"/>
        </w:rPr>
        <w:t>kokochii</w:t>
      </w:r>
      <w:proofErr w:type="spellEnd"/>
      <w:r w:rsidRPr="00D85EFE">
        <w:rPr>
          <w:rFonts w:ascii="Arial" w:hAnsi="Arial" w:cs="Arial"/>
          <w:sz w:val="24"/>
          <w:szCs w:val="24"/>
          <w:lang w:val="en-US"/>
        </w:rPr>
        <w:t xml:space="preserve"> soles-online </w:t>
      </w:r>
      <w:r w:rsidRPr="00D85EFE">
        <w:rPr>
          <w:rFonts w:ascii="Arial" w:hAnsi="Arial" w:cs="Arial"/>
          <w:sz w:val="24"/>
          <w:szCs w:val="24"/>
          <w:lang w:val="en-US"/>
        </w:rPr>
        <w:lastRenderedPageBreak/>
        <w:t xml:space="preserve">GmbH, </w:t>
      </w:r>
      <w:proofErr w:type="spellStart"/>
      <w:r w:rsidRPr="00D85EFE">
        <w:rPr>
          <w:rFonts w:ascii="Arial" w:hAnsi="Arial" w:cs="Arial"/>
          <w:sz w:val="24"/>
          <w:szCs w:val="24"/>
          <w:lang w:val="en-US"/>
        </w:rPr>
        <w:t>Nunatak</w:t>
      </w:r>
      <w:proofErr w:type="spellEnd"/>
      <w:r w:rsidRPr="00D85EFE">
        <w:rPr>
          <w:rFonts w:ascii="Arial" w:hAnsi="Arial" w:cs="Arial"/>
          <w:sz w:val="24"/>
          <w:szCs w:val="24"/>
          <w:lang w:val="en-US"/>
        </w:rPr>
        <w:t xml:space="preserve"> and </w:t>
      </w:r>
      <w:proofErr w:type="spellStart"/>
      <w:r w:rsidRPr="00D85EFE">
        <w:rPr>
          <w:rFonts w:ascii="Arial" w:hAnsi="Arial" w:cs="Arial"/>
          <w:sz w:val="24"/>
          <w:szCs w:val="24"/>
          <w:lang w:val="en-US"/>
        </w:rPr>
        <w:t>Ortopedia</w:t>
      </w:r>
      <w:proofErr w:type="spellEnd"/>
      <w:r w:rsidRPr="00D85EFE">
        <w:rPr>
          <w:rFonts w:ascii="Arial" w:hAnsi="Arial" w:cs="Arial"/>
          <w:sz w:val="24"/>
          <w:szCs w:val="24"/>
          <w:lang w:val="en-US"/>
        </w:rPr>
        <w:t xml:space="preserve"> 3D who bring fresh inspiration to the industry </w:t>
      </w:r>
      <w:r w:rsidRPr="008837CD">
        <w:rPr>
          <w:rFonts w:ascii="Arial" w:hAnsi="Arial" w:cs="Arial"/>
          <w:sz w:val="24"/>
          <w:szCs w:val="24"/>
          <w:lang w:val="en-US"/>
        </w:rPr>
        <w:t>with their products and services.</w:t>
      </w:r>
      <w:bookmarkStart w:id="2" w:name="_Hlk159238331"/>
    </w:p>
    <w:p w14:paraId="50F02A01" w14:textId="2D847F76" w:rsidR="00792F30" w:rsidRPr="00D85EFE" w:rsidRDefault="00792F30" w:rsidP="00792F30">
      <w:pPr>
        <w:jc w:val="both"/>
        <w:rPr>
          <w:rFonts w:ascii="Arial" w:hAnsi="Arial" w:cs="Arial"/>
          <w:b/>
          <w:color w:val="000000"/>
          <w:sz w:val="24"/>
          <w:szCs w:val="24"/>
          <w:lang w:val="en-US"/>
        </w:rPr>
      </w:pPr>
      <w:r w:rsidRPr="00D85EFE">
        <w:rPr>
          <w:rFonts w:ascii="Arial" w:hAnsi="Arial" w:cs="Arial"/>
          <w:b/>
          <w:sz w:val="24"/>
          <w:szCs w:val="24"/>
          <w:lang w:val="en-US"/>
        </w:rPr>
        <w:t>Highlight</w:t>
      </w:r>
      <w:r w:rsidRPr="00D85EFE">
        <w:rPr>
          <w:rFonts w:ascii="Arial" w:hAnsi="Arial" w:cs="Arial"/>
          <w:b/>
          <w:color w:val="000000"/>
          <w:sz w:val="24"/>
          <w:szCs w:val="24"/>
          <w:lang w:val="en-US"/>
        </w:rPr>
        <w:t xml:space="preserve">: The </w:t>
      </w:r>
      <w:proofErr w:type="spellStart"/>
      <w:r w:rsidRPr="00D85EFE">
        <w:rPr>
          <w:rFonts w:ascii="Arial" w:hAnsi="Arial" w:cs="Arial"/>
          <w:b/>
          <w:color w:val="000000"/>
          <w:sz w:val="24"/>
          <w:szCs w:val="24"/>
          <w:lang w:val="en-US"/>
        </w:rPr>
        <w:t>Orthopaedic</w:t>
      </w:r>
      <w:proofErr w:type="spellEnd"/>
      <w:r w:rsidRPr="00D85EFE">
        <w:rPr>
          <w:rFonts w:ascii="Arial" w:hAnsi="Arial" w:cs="Arial"/>
          <w:b/>
          <w:color w:val="000000"/>
          <w:sz w:val="24"/>
          <w:szCs w:val="24"/>
          <w:lang w:val="en-US"/>
        </w:rPr>
        <w:t xml:space="preserve"> Footwear Technology Meet-Up</w:t>
      </w:r>
    </w:p>
    <w:bookmarkEnd w:id="2"/>
    <w:p w14:paraId="7EA51953" w14:textId="67D9CF70" w:rsidR="003D2C0E" w:rsidRPr="00D85EFE" w:rsidRDefault="007B792F" w:rsidP="00BC7ACF">
      <w:pPr>
        <w:spacing w:after="0" w:line="240" w:lineRule="auto"/>
        <w:jc w:val="both"/>
        <w:rPr>
          <w:rFonts w:ascii="Arial" w:eastAsia="Times New Roman" w:hAnsi="Arial" w:cs="Arial"/>
          <w:sz w:val="24"/>
          <w:szCs w:val="24"/>
          <w:lang w:val="en-US"/>
        </w:rPr>
      </w:pPr>
      <w:r w:rsidRPr="00D85EFE">
        <w:rPr>
          <w:rFonts w:ascii="Arial" w:eastAsia="Times New Roman" w:hAnsi="Arial" w:cs="Arial"/>
          <w:sz w:val="24"/>
          <w:szCs w:val="24"/>
          <w:lang w:val="en-US"/>
        </w:rPr>
        <w:t>Located at the heart of the "</w:t>
      </w:r>
      <w:proofErr w:type="spellStart"/>
      <w:r w:rsidRPr="00D85EFE">
        <w:rPr>
          <w:rFonts w:ascii="Arial" w:eastAsia="Times New Roman" w:hAnsi="Arial" w:cs="Arial"/>
          <w:sz w:val="24"/>
          <w:szCs w:val="24"/>
          <w:lang w:val="en-US"/>
        </w:rPr>
        <w:t>OTWorld.shoe</w:t>
      </w:r>
      <w:proofErr w:type="spellEnd"/>
      <w:r w:rsidRPr="00D85EFE">
        <w:rPr>
          <w:rFonts w:ascii="Arial" w:eastAsia="Times New Roman" w:hAnsi="Arial" w:cs="Arial"/>
          <w:sz w:val="24"/>
          <w:szCs w:val="24"/>
          <w:lang w:val="en-US"/>
        </w:rPr>
        <w:t xml:space="preserve">-technology" special exhibition area, the </w:t>
      </w:r>
      <w:proofErr w:type="spellStart"/>
      <w:r w:rsidRPr="00D85EFE">
        <w:rPr>
          <w:rFonts w:ascii="Arial" w:eastAsia="Times New Roman" w:hAnsi="Arial" w:cs="Arial"/>
          <w:sz w:val="24"/>
          <w:szCs w:val="24"/>
          <w:lang w:val="en-US"/>
        </w:rPr>
        <w:t>Orthopaedic</w:t>
      </w:r>
      <w:proofErr w:type="spellEnd"/>
      <w:r w:rsidRPr="00D85EFE">
        <w:rPr>
          <w:rFonts w:ascii="Arial" w:eastAsia="Times New Roman" w:hAnsi="Arial" w:cs="Arial"/>
          <w:sz w:val="24"/>
          <w:szCs w:val="24"/>
          <w:lang w:val="en-US"/>
        </w:rPr>
        <w:t xml:space="preserve"> Footwear Technology Meet-Up will be the first point of contact for all visitors hoping to learn more about </w:t>
      </w:r>
      <w:r w:rsidR="00C71257" w:rsidRPr="00D85EFE">
        <w:rPr>
          <w:rFonts w:ascii="Arial" w:eastAsia="Times New Roman" w:hAnsi="Arial" w:cs="Arial"/>
          <w:sz w:val="24"/>
          <w:szCs w:val="24"/>
          <w:lang w:val="en-US"/>
        </w:rPr>
        <w:t xml:space="preserve">sensorimotor foot orthoses (SMFO) and </w:t>
      </w:r>
      <w:r w:rsidRPr="00D85EFE">
        <w:rPr>
          <w:rFonts w:ascii="Arial" w:eastAsia="Times New Roman" w:hAnsi="Arial" w:cs="Arial"/>
          <w:sz w:val="24"/>
          <w:szCs w:val="24"/>
          <w:lang w:val="en-US"/>
        </w:rPr>
        <w:t xml:space="preserve">sensorimotor insoles. "If sensorimotor </w:t>
      </w:r>
      <w:r w:rsidR="00C71257" w:rsidRPr="00D85EFE">
        <w:rPr>
          <w:rFonts w:ascii="Arial" w:eastAsia="Times New Roman" w:hAnsi="Arial" w:cs="Arial"/>
          <w:sz w:val="24"/>
          <w:szCs w:val="24"/>
          <w:lang w:val="en-US"/>
        </w:rPr>
        <w:t xml:space="preserve">foot orthoses </w:t>
      </w:r>
      <w:r w:rsidRPr="00D85EFE">
        <w:rPr>
          <w:rFonts w:ascii="Arial" w:eastAsia="Times New Roman" w:hAnsi="Arial" w:cs="Arial"/>
          <w:sz w:val="24"/>
          <w:szCs w:val="24"/>
          <w:lang w:val="en-US"/>
        </w:rPr>
        <w:t xml:space="preserve">are to result in appropriate treatment, </w:t>
      </w:r>
      <w:proofErr w:type="spellStart"/>
      <w:r w:rsidRPr="00D85EFE">
        <w:rPr>
          <w:rFonts w:ascii="Arial" w:eastAsia="Times New Roman" w:hAnsi="Arial" w:cs="Arial"/>
          <w:sz w:val="24"/>
          <w:szCs w:val="24"/>
          <w:lang w:val="en-US"/>
        </w:rPr>
        <w:t>orthopaedic</w:t>
      </w:r>
      <w:proofErr w:type="spellEnd"/>
      <w:r w:rsidRPr="00D85EFE">
        <w:rPr>
          <w:rFonts w:ascii="Arial" w:eastAsia="Times New Roman" w:hAnsi="Arial" w:cs="Arial"/>
          <w:sz w:val="24"/>
          <w:szCs w:val="24"/>
          <w:lang w:val="en-US"/>
        </w:rPr>
        <w:t xml:space="preserve"> footwear technicians must have application expertise that goes beyond just a basic understanding," says Dr Annette </w:t>
      </w:r>
      <w:proofErr w:type="spellStart"/>
      <w:r w:rsidRPr="00D85EFE">
        <w:rPr>
          <w:rFonts w:ascii="Arial" w:eastAsia="Times New Roman" w:hAnsi="Arial" w:cs="Arial"/>
          <w:sz w:val="24"/>
          <w:szCs w:val="24"/>
          <w:lang w:val="en-US"/>
        </w:rPr>
        <w:t>Kerkhoff</w:t>
      </w:r>
      <w:proofErr w:type="spellEnd"/>
      <w:r w:rsidRPr="00D85EFE">
        <w:rPr>
          <w:rFonts w:ascii="Arial" w:eastAsia="Times New Roman" w:hAnsi="Arial" w:cs="Arial"/>
          <w:sz w:val="24"/>
          <w:szCs w:val="24"/>
          <w:lang w:val="en-US"/>
        </w:rPr>
        <w:t xml:space="preserve">, project manager from the Centre of Excellence for </w:t>
      </w:r>
      <w:proofErr w:type="spellStart"/>
      <w:r w:rsidRPr="00D85EFE">
        <w:rPr>
          <w:rFonts w:ascii="Arial" w:eastAsia="Times New Roman" w:hAnsi="Arial" w:cs="Arial"/>
          <w:sz w:val="24"/>
          <w:szCs w:val="24"/>
          <w:lang w:val="en-US"/>
        </w:rPr>
        <w:t>Orthopaedic</w:t>
      </w:r>
      <w:proofErr w:type="spellEnd"/>
      <w:r w:rsidRPr="00D85EFE">
        <w:rPr>
          <w:rFonts w:ascii="Arial" w:eastAsia="Times New Roman" w:hAnsi="Arial" w:cs="Arial"/>
          <w:bCs/>
          <w:sz w:val="24"/>
          <w:szCs w:val="24"/>
          <w:lang w:val="en-US"/>
        </w:rPr>
        <w:t xml:space="preserve"> Footwear Technology (</w:t>
      </w:r>
      <w:proofErr w:type="spellStart"/>
      <w:r w:rsidRPr="00D85EFE">
        <w:rPr>
          <w:rFonts w:ascii="Arial" w:eastAsia="Times New Roman" w:hAnsi="Arial" w:cs="Arial"/>
          <w:bCs/>
          <w:sz w:val="24"/>
          <w:szCs w:val="24"/>
          <w:lang w:val="en-US"/>
        </w:rPr>
        <w:t>KomZet</w:t>
      </w:r>
      <w:proofErr w:type="spellEnd"/>
      <w:r w:rsidRPr="00D85EFE">
        <w:rPr>
          <w:rFonts w:ascii="Arial" w:eastAsia="Times New Roman" w:hAnsi="Arial" w:cs="Arial"/>
          <w:bCs/>
          <w:sz w:val="24"/>
          <w:szCs w:val="24"/>
          <w:lang w:val="en-US"/>
        </w:rPr>
        <w:t xml:space="preserve"> O.S.</w:t>
      </w:r>
      <w:r w:rsidR="00AF1C4A" w:rsidRPr="00D85EFE">
        <w:rPr>
          <w:rFonts w:ascii="Arial" w:eastAsia="Times New Roman" w:hAnsi="Arial" w:cs="Arial"/>
          <w:sz w:val="24"/>
          <w:szCs w:val="24"/>
          <w:lang w:val="en-US"/>
        </w:rPr>
        <w:t>T.). „</w:t>
      </w:r>
      <w:r w:rsidRPr="00D85EFE">
        <w:rPr>
          <w:rFonts w:ascii="Arial" w:eastAsia="Times New Roman" w:hAnsi="Arial" w:cs="Arial"/>
          <w:sz w:val="24"/>
          <w:szCs w:val="24"/>
          <w:lang w:val="en-US"/>
        </w:rPr>
        <w:t xml:space="preserve">A clear definition of quality and care standards is a prerequisite for </w:t>
      </w:r>
      <w:proofErr w:type="spellStart"/>
      <w:r w:rsidRPr="00D85EFE">
        <w:rPr>
          <w:rFonts w:ascii="Arial" w:eastAsia="Times New Roman" w:hAnsi="Arial" w:cs="Arial"/>
          <w:sz w:val="24"/>
          <w:szCs w:val="24"/>
          <w:lang w:val="en-US"/>
        </w:rPr>
        <w:t>customised</w:t>
      </w:r>
      <w:proofErr w:type="spellEnd"/>
      <w:r w:rsidRPr="00D85EFE">
        <w:rPr>
          <w:rFonts w:ascii="Arial" w:eastAsia="Times New Roman" w:hAnsi="Arial" w:cs="Arial"/>
          <w:sz w:val="24"/>
          <w:szCs w:val="24"/>
          <w:lang w:val="en-US"/>
        </w:rPr>
        <w:t xml:space="preserve">, high-quality treatment that is geared toward a patient’s specific diagnosis." </w:t>
      </w:r>
      <w:r w:rsidR="003D2C0E" w:rsidRPr="00D85EFE">
        <w:rPr>
          <w:rFonts w:ascii="Arial" w:eastAsia="Times New Roman" w:hAnsi="Arial" w:cs="Arial"/>
          <w:sz w:val="24"/>
          <w:szCs w:val="24"/>
          <w:lang w:val="en-US"/>
        </w:rPr>
        <w:t xml:space="preserve">Questions regarding applications and quality-assured care will be answered at the meet-up under the direction of the Centre of Excellence for </w:t>
      </w:r>
      <w:proofErr w:type="spellStart"/>
      <w:r w:rsidR="003D2C0E" w:rsidRPr="00D85EFE">
        <w:rPr>
          <w:rFonts w:ascii="Arial" w:eastAsia="Times New Roman" w:hAnsi="Arial" w:cs="Arial"/>
          <w:sz w:val="24"/>
          <w:szCs w:val="24"/>
          <w:lang w:val="en-US"/>
        </w:rPr>
        <w:t>Orthopaedic</w:t>
      </w:r>
      <w:proofErr w:type="spellEnd"/>
      <w:r w:rsidR="003D2C0E" w:rsidRPr="00D85EFE">
        <w:rPr>
          <w:rFonts w:ascii="Arial" w:eastAsia="Times New Roman" w:hAnsi="Arial" w:cs="Arial"/>
          <w:sz w:val="24"/>
          <w:szCs w:val="24"/>
          <w:lang w:val="en-US"/>
        </w:rPr>
        <w:t xml:space="preserve"> Footwear Technology and the Study Association of </w:t>
      </w:r>
      <w:proofErr w:type="spellStart"/>
      <w:r w:rsidR="003D2C0E" w:rsidRPr="00D85EFE">
        <w:rPr>
          <w:rFonts w:ascii="Arial" w:eastAsia="Times New Roman" w:hAnsi="Arial" w:cs="Arial"/>
          <w:sz w:val="24"/>
          <w:szCs w:val="24"/>
          <w:lang w:val="en-US"/>
        </w:rPr>
        <w:t>Orthopaedic</w:t>
      </w:r>
      <w:proofErr w:type="spellEnd"/>
      <w:r w:rsidR="003D2C0E" w:rsidRPr="00D85EFE">
        <w:rPr>
          <w:rFonts w:ascii="Arial" w:eastAsia="Times New Roman" w:hAnsi="Arial" w:cs="Arial"/>
          <w:sz w:val="24"/>
          <w:szCs w:val="24"/>
          <w:lang w:val="en-US"/>
        </w:rPr>
        <w:t xml:space="preserve"> Footwear Technology (</w:t>
      </w:r>
      <w:proofErr w:type="spellStart"/>
      <w:r w:rsidR="003D2C0E" w:rsidRPr="00D85EFE">
        <w:rPr>
          <w:rFonts w:ascii="Arial" w:eastAsia="Times New Roman" w:hAnsi="Arial" w:cs="Arial"/>
          <w:sz w:val="24"/>
          <w:szCs w:val="24"/>
          <w:lang w:val="en-US"/>
        </w:rPr>
        <w:t>Studiengemeinschaft</w:t>
      </w:r>
      <w:proofErr w:type="spellEnd"/>
      <w:r w:rsidR="003D2C0E" w:rsidRPr="00D85EFE">
        <w:rPr>
          <w:rFonts w:ascii="Arial" w:eastAsia="Times New Roman" w:hAnsi="Arial" w:cs="Arial"/>
          <w:sz w:val="24"/>
          <w:szCs w:val="24"/>
          <w:lang w:val="en-US"/>
        </w:rPr>
        <w:t xml:space="preserve"> </w:t>
      </w:r>
      <w:proofErr w:type="spellStart"/>
      <w:r w:rsidR="003D2C0E" w:rsidRPr="00D85EFE">
        <w:rPr>
          <w:rFonts w:ascii="Arial" w:eastAsia="Times New Roman" w:hAnsi="Arial" w:cs="Arial"/>
          <w:sz w:val="24"/>
          <w:szCs w:val="24"/>
          <w:lang w:val="en-US"/>
        </w:rPr>
        <w:t>Orthopädieschuhtechnik</w:t>
      </w:r>
      <w:proofErr w:type="spellEnd"/>
      <w:r w:rsidR="003D2C0E" w:rsidRPr="00D85EFE">
        <w:rPr>
          <w:rFonts w:ascii="Arial" w:eastAsia="Times New Roman" w:hAnsi="Arial" w:cs="Arial"/>
          <w:sz w:val="24"/>
          <w:szCs w:val="24"/>
          <w:lang w:val="en-US"/>
        </w:rPr>
        <w:t xml:space="preserve"> </w:t>
      </w:r>
      <w:proofErr w:type="spellStart"/>
      <w:r w:rsidR="003D2C0E" w:rsidRPr="00D85EFE">
        <w:rPr>
          <w:rFonts w:ascii="Arial" w:eastAsia="Times New Roman" w:hAnsi="Arial" w:cs="Arial"/>
          <w:sz w:val="24"/>
          <w:szCs w:val="24"/>
          <w:lang w:val="en-US"/>
        </w:rPr>
        <w:t>e.V</w:t>
      </w:r>
      <w:proofErr w:type="spellEnd"/>
      <w:r w:rsidR="003D2C0E" w:rsidRPr="00D85EFE">
        <w:rPr>
          <w:rFonts w:ascii="Arial" w:eastAsia="Times New Roman" w:hAnsi="Arial" w:cs="Arial"/>
          <w:sz w:val="24"/>
          <w:szCs w:val="24"/>
          <w:lang w:val="en-US"/>
        </w:rPr>
        <w:t>.).</w:t>
      </w:r>
    </w:p>
    <w:p w14:paraId="2AC683D3" w14:textId="77777777" w:rsidR="00BC7ACF" w:rsidRPr="00D85EFE" w:rsidRDefault="00BC7ACF" w:rsidP="00BC7ACF">
      <w:pPr>
        <w:spacing w:after="0" w:line="240" w:lineRule="auto"/>
        <w:jc w:val="both"/>
        <w:rPr>
          <w:rFonts w:ascii="Arial" w:hAnsi="Arial" w:cs="Arial"/>
          <w:sz w:val="24"/>
          <w:szCs w:val="24"/>
          <w:lang w:val="en-US"/>
        </w:rPr>
      </w:pPr>
    </w:p>
    <w:p w14:paraId="2F797E37" w14:textId="77777777" w:rsidR="00352443" w:rsidRPr="00D85EFE" w:rsidRDefault="00352443" w:rsidP="00352443">
      <w:pPr>
        <w:spacing w:after="0" w:line="240" w:lineRule="auto"/>
        <w:jc w:val="both"/>
        <w:rPr>
          <w:rFonts w:ascii="Arial" w:hAnsi="Arial" w:cs="Arial"/>
          <w:b/>
          <w:sz w:val="24"/>
          <w:szCs w:val="24"/>
          <w:lang w:val="en-US"/>
        </w:rPr>
      </w:pPr>
      <w:r w:rsidRPr="00D85EFE">
        <w:rPr>
          <w:rFonts w:ascii="Arial" w:hAnsi="Arial" w:cs="Arial"/>
          <w:b/>
          <w:sz w:val="24"/>
          <w:szCs w:val="24"/>
          <w:lang w:val="en-US"/>
        </w:rPr>
        <w:t>Congress to Focus on Feet and Footwear</w:t>
      </w:r>
    </w:p>
    <w:p w14:paraId="62EBBEDF" w14:textId="77777777" w:rsidR="00352443" w:rsidRPr="00D85EFE" w:rsidRDefault="00352443" w:rsidP="00352443">
      <w:pPr>
        <w:autoSpaceDE w:val="0"/>
        <w:autoSpaceDN w:val="0"/>
        <w:adjustRightInd w:val="0"/>
        <w:spacing w:after="0" w:line="240" w:lineRule="auto"/>
        <w:jc w:val="both"/>
        <w:rPr>
          <w:rFonts w:ascii="Arial" w:hAnsi="Arial" w:cs="Arial"/>
          <w:b/>
          <w:sz w:val="24"/>
          <w:szCs w:val="24"/>
          <w:lang w:val="en-US"/>
        </w:rPr>
      </w:pPr>
    </w:p>
    <w:p w14:paraId="09066860" w14:textId="6DB8D59D" w:rsidR="00352443" w:rsidRPr="00D85EFE" w:rsidRDefault="00352443" w:rsidP="00BC7ACF">
      <w:pPr>
        <w:autoSpaceDE w:val="0"/>
        <w:autoSpaceDN w:val="0"/>
        <w:adjustRightInd w:val="0"/>
        <w:spacing w:after="0" w:line="240" w:lineRule="auto"/>
        <w:jc w:val="both"/>
        <w:rPr>
          <w:rFonts w:ascii="Arial" w:hAnsi="Arial" w:cs="Arial"/>
          <w:color w:val="000000"/>
          <w:sz w:val="24"/>
          <w:szCs w:val="24"/>
          <w:lang w:val="en-US"/>
        </w:rPr>
      </w:pPr>
      <w:r w:rsidRPr="00D85EFE">
        <w:rPr>
          <w:rFonts w:ascii="Arial" w:hAnsi="Arial" w:cs="Arial"/>
          <w:color w:val="000000"/>
          <w:sz w:val="24"/>
          <w:szCs w:val="24"/>
          <w:lang w:val="en-US"/>
        </w:rPr>
        <w:t xml:space="preserve">With more than 300 high-profile international speakers and numerous </w:t>
      </w:r>
      <w:proofErr w:type="spellStart"/>
      <w:r w:rsidRPr="00D85EFE">
        <w:rPr>
          <w:rFonts w:ascii="Arial" w:hAnsi="Arial" w:cs="Arial"/>
          <w:color w:val="000000"/>
          <w:sz w:val="24"/>
          <w:szCs w:val="24"/>
          <w:lang w:val="en-US"/>
        </w:rPr>
        <w:t>programme</w:t>
      </w:r>
      <w:proofErr w:type="spellEnd"/>
      <w:r w:rsidRPr="00D85EFE">
        <w:rPr>
          <w:rFonts w:ascii="Arial" w:hAnsi="Arial" w:cs="Arial"/>
          <w:color w:val="000000"/>
          <w:sz w:val="24"/>
          <w:szCs w:val="24"/>
          <w:lang w:val="en-US"/>
        </w:rPr>
        <w:t xml:space="preserve"> items on the subject of "feet and footwear", the world congress at </w:t>
      </w:r>
      <w:proofErr w:type="spellStart"/>
      <w:r w:rsidRPr="00D85EFE">
        <w:rPr>
          <w:rFonts w:ascii="Arial" w:hAnsi="Arial" w:cs="Arial"/>
          <w:color w:val="000000"/>
          <w:sz w:val="24"/>
          <w:szCs w:val="24"/>
          <w:lang w:val="en-US"/>
        </w:rPr>
        <w:t>OTWorld</w:t>
      </w:r>
      <w:proofErr w:type="spellEnd"/>
      <w:r w:rsidRPr="00D85EFE">
        <w:rPr>
          <w:rFonts w:ascii="Arial" w:hAnsi="Arial" w:cs="Arial"/>
          <w:color w:val="000000"/>
          <w:sz w:val="24"/>
          <w:szCs w:val="24"/>
          <w:lang w:val="en-US"/>
        </w:rPr>
        <w:t xml:space="preserve"> provides an ideal platform to give </w:t>
      </w:r>
      <w:proofErr w:type="spellStart"/>
      <w:r w:rsidRPr="00D85EFE">
        <w:rPr>
          <w:rFonts w:ascii="Arial" w:hAnsi="Arial" w:cs="Arial"/>
          <w:color w:val="000000"/>
          <w:sz w:val="24"/>
          <w:szCs w:val="24"/>
          <w:lang w:val="en-US"/>
        </w:rPr>
        <w:t>orthopaedic</w:t>
      </w:r>
      <w:proofErr w:type="spellEnd"/>
      <w:r w:rsidRPr="00D85EFE">
        <w:rPr>
          <w:rFonts w:ascii="Arial" w:hAnsi="Arial" w:cs="Arial"/>
          <w:color w:val="000000"/>
          <w:sz w:val="24"/>
          <w:szCs w:val="24"/>
          <w:lang w:val="en-US"/>
        </w:rPr>
        <w:t xml:space="preserve"> footwear technicians the targeted certified training opportunities they need. The congress </w:t>
      </w:r>
      <w:proofErr w:type="spellStart"/>
      <w:r w:rsidRPr="00D85EFE">
        <w:rPr>
          <w:rFonts w:ascii="Arial" w:hAnsi="Arial" w:cs="Arial"/>
          <w:color w:val="000000"/>
          <w:sz w:val="24"/>
          <w:szCs w:val="24"/>
          <w:lang w:val="en-US"/>
        </w:rPr>
        <w:t>programme</w:t>
      </w:r>
      <w:proofErr w:type="spellEnd"/>
      <w:r w:rsidRPr="00D85EFE">
        <w:rPr>
          <w:rFonts w:ascii="Arial" w:hAnsi="Arial" w:cs="Arial"/>
          <w:color w:val="000000"/>
          <w:sz w:val="24"/>
          <w:szCs w:val="24"/>
          <w:lang w:val="en-US"/>
        </w:rPr>
        <w:t xml:space="preserve"> was prepared with the support of </w:t>
      </w:r>
      <w:r w:rsidRPr="008837CD">
        <w:rPr>
          <w:rFonts w:ascii="Arial" w:hAnsi="Arial" w:cs="Arial"/>
          <w:color w:val="000000"/>
          <w:sz w:val="24"/>
          <w:szCs w:val="24"/>
          <w:lang w:val="en-US"/>
        </w:rPr>
        <w:t>the</w:t>
      </w:r>
      <w:r w:rsidR="006E2848">
        <w:rPr>
          <w:rFonts w:ascii="Arial" w:hAnsi="Arial" w:cs="Arial"/>
          <w:color w:val="000000"/>
          <w:sz w:val="24"/>
          <w:szCs w:val="24"/>
          <w:lang w:val="en-US"/>
        </w:rPr>
        <w:t xml:space="preserve"> </w:t>
      </w:r>
      <w:r w:rsidR="00BC7ACF" w:rsidRPr="00D85EFE">
        <w:rPr>
          <w:rFonts w:ascii="Arial" w:hAnsi="Arial" w:cs="Arial"/>
          <w:color w:val="000000"/>
          <w:sz w:val="24"/>
          <w:szCs w:val="24"/>
          <w:lang w:val="en-US"/>
        </w:rPr>
        <w:t xml:space="preserve">Society for Foot and Ankle Surgery </w:t>
      </w:r>
      <w:proofErr w:type="spellStart"/>
      <w:r w:rsidR="00BC7ACF" w:rsidRPr="00D85EFE">
        <w:rPr>
          <w:rFonts w:ascii="Arial" w:hAnsi="Arial" w:cs="Arial"/>
          <w:color w:val="000000"/>
          <w:sz w:val="24"/>
          <w:szCs w:val="24"/>
          <w:lang w:val="en-US"/>
        </w:rPr>
        <w:t>e.V</w:t>
      </w:r>
      <w:proofErr w:type="spellEnd"/>
      <w:r w:rsidR="00BC7ACF" w:rsidRPr="00D85EFE">
        <w:rPr>
          <w:rFonts w:ascii="Arial" w:hAnsi="Arial" w:cs="Arial"/>
          <w:color w:val="000000"/>
          <w:sz w:val="24"/>
          <w:szCs w:val="24"/>
          <w:lang w:val="en-US"/>
        </w:rPr>
        <w:t xml:space="preserve">. (GFFC), the German Association for Feet and Ankles </w:t>
      </w:r>
      <w:proofErr w:type="spellStart"/>
      <w:r w:rsidR="00BC7ACF" w:rsidRPr="00D85EFE">
        <w:rPr>
          <w:rFonts w:ascii="Arial" w:hAnsi="Arial" w:cs="Arial"/>
          <w:color w:val="000000"/>
          <w:sz w:val="24"/>
          <w:szCs w:val="24"/>
          <w:lang w:val="en-US"/>
        </w:rPr>
        <w:t>e.V</w:t>
      </w:r>
      <w:proofErr w:type="spellEnd"/>
      <w:r w:rsidR="00BC7ACF" w:rsidRPr="00D85EFE">
        <w:rPr>
          <w:rFonts w:ascii="Arial" w:hAnsi="Arial" w:cs="Arial"/>
          <w:color w:val="000000"/>
          <w:sz w:val="24"/>
          <w:szCs w:val="24"/>
          <w:lang w:val="en-US"/>
        </w:rPr>
        <w:t xml:space="preserve">. (D.A.F.), the Study Association of </w:t>
      </w:r>
      <w:proofErr w:type="spellStart"/>
      <w:r w:rsidR="00BC7ACF" w:rsidRPr="00D85EFE">
        <w:rPr>
          <w:rFonts w:ascii="Arial" w:hAnsi="Arial" w:cs="Arial"/>
          <w:color w:val="000000"/>
          <w:sz w:val="24"/>
          <w:szCs w:val="24"/>
          <w:lang w:val="en-US"/>
        </w:rPr>
        <w:t>Orthopaedic</w:t>
      </w:r>
      <w:proofErr w:type="spellEnd"/>
      <w:r w:rsidR="00BC7ACF" w:rsidRPr="00D85EFE">
        <w:rPr>
          <w:rFonts w:ascii="Arial" w:hAnsi="Arial" w:cs="Arial"/>
          <w:color w:val="000000"/>
          <w:sz w:val="24"/>
          <w:szCs w:val="24"/>
          <w:lang w:val="en-US"/>
        </w:rPr>
        <w:t xml:space="preserve"> Footwear Technology </w:t>
      </w:r>
      <w:proofErr w:type="spellStart"/>
      <w:r w:rsidR="00BC7ACF" w:rsidRPr="00D85EFE">
        <w:rPr>
          <w:rFonts w:ascii="Arial" w:hAnsi="Arial" w:cs="Arial"/>
          <w:color w:val="000000"/>
          <w:sz w:val="24"/>
          <w:szCs w:val="24"/>
          <w:lang w:val="en-US"/>
        </w:rPr>
        <w:t>e.V</w:t>
      </w:r>
      <w:proofErr w:type="spellEnd"/>
      <w:r w:rsidR="00BC7ACF" w:rsidRPr="00D85EFE">
        <w:rPr>
          <w:rFonts w:ascii="Arial" w:hAnsi="Arial" w:cs="Arial"/>
          <w:color w:val="000000"/>
          <w:sz w:val="24"/>
          <w:szCs w:val="24"/>
          <w:lang w:val="en-US"/>
        </w:rPr>
        <w:t xml:space="preserve">. and the Centre of Excellence for </w:t>
      </w:r>
      <w:proofErr w:type="spellStart"/>
      <w:r w:rsidR="00BC7ACF" w:rsidRPr="00D85EFE">
        <w:rPr>
          <w:rFonts w:ascii="Arial" w:hAnsi="Arial" w:cs="Arial"/>
          <w:color w:val="000000"/>
          <w:sz w:val="24"/>
          <w:szCs w:val="24"/>
          <w:lang w:val="en-US"/>
        </w:rPr>
        <w:t>Orthopaedic</w:t>
      </w:r>
      <w:proofErr w:type="spellEnd"/>
      <w:r w:rsidR="00BC7ACF" w:rsidRPr="00D85EFE">
        <w:rPr>
          <w:rFonts w:ascii="Arial" w:hAnsi="Arial" w:cs="Arial"/>
          <w:color w:val="000000"/>
          <w:sz w:val="24"/>
          <w:szCs w:val="24"/>
          <w:lang w:val="en-US"/>
        </w:rPr>
        <w:t xml:space="preserve"> Footwear Technology (</w:t>
      </w:r>
      <w:proofErr w:type="spellStart"/>
      <w:r w:rsidR="00BC7ACF" w:rsidRPr="00D85EFE">
        <w:rPr>
          <w:rFonts w:ascii="Arial" w:hAnsi="Arial" w:cs="Arial"/>
          <w:color w:val="000000"/>
          <w:sz w:val="24"/>
          <w:szCs w:val="24"/>
          <w:lang w:val="en-US"/>
        </w:rPr>
        <w:t>KomZet</w:t>
      </w:r>
      <w:proofErr w:type="spellEnd"/>
      <w:r w:rsidR="00BC7ACF" w:rsidRPr="00D85EFE">
        <w:rPr>
          <w:rFonts w:ascii="Arial" w:hAnsi="Arial" w:cs="Arial"/>
          <w:color w:val="000000"/>
          <w:sz w:val="24"/>
          <w:szCs w:val="24"/>
          <w:lang w:val="en-US"/>
        </w:rPr>
        <w:t xml:space="preserve"> O.S.T.)</w:t>
      </w:r>
      <w:r w:rsidR="008837CD">
        <w:rPr>
          <w:rFonts w:ascii="Arial" w:hAnsi="Arial" w:cs="Arial"/>
          <w:color w:val="000000"/>
          <w:sz w:val="24"/>
          <w:szCs w:val="24"/>
          <w:lang w:val="en-US"/>
        </w:rPr>
        <w:t>.</w:t>
      </w:r>
    </w:p>
    <w:p w14:paraId="55DEEBE9" w14:textId="77777777" w:rsidR="00352443" w:rsidRPr="00D85EFE" w:rsidRDefault="00352443" w:rsidP="00352443">
      <w:pPr>
        <w:autoSpaceDE w:val="0"/>
        <w:autoSpaceDN w:val="0"/>
        <w:adjustRightInd w:val="0"/>
        <w:spacing w:after="0" w:line="240" w:lineRule="auto"/>
        <w:jc w:val="both"/>
        <w:rPr>
          <w:rFonts w:ascii="Arial" w:hAnsi="Arial" w:cs="Arial"/>
          <w:bCs/>
          <w:sz w:val="24"/>
          <w:szCs w:val="24"/>
          <w:lang w:val="en-US"/>
        </w:rPr>
      </w:pPr>
    </w:p>
    <w:p w14:paraId="7EB65209" w14:textId="66E7DA39" w:rsidR="00352443" w:rsidRPr="00D85EFE" w:rsidRDefault="00352443" w:rsidP="00352443">
      <w:pPr>
        <w:autoSpaceDE w:val="0"/>
        <w:autoSpaceDN w:val="0"/>
        <w:adjustRightInd w:val="0"/>
        <w:spacing w:after="0" w:line="240" w:lineRule="auto"/>
        <w:jc w:val="both"/>
        <w:rPr>
          <w:rFonts w:ascii="Arial" w:hAnsi="Arial" w:cs="Arial"/>
          <w:sz w:val="24"/>
          <w:szCs w:val="24"/>
          <w:lang w:val="en-US"/>
        </w:rPr>
      </w:pPr>
      <w:proofErr w:type="spellStart"/>
      <w:r w:rsidRPr="00D85EFE">
        <w:rPr>
          <w:rFonts w:ascii="Arial" w:hAnsi="Arial" w:cs="Arial"/>
          <w:bCs/>
          <w:sz w:val="24"/>
          <w:szCs w:val="24"/>
          <w:lang w:val="en-US"/>
        </w:rPr>
        <w:t>Programme</w:t>
      </w:r>
      <w:proofErr w:type="spellEnd"/>
      <w:r w:rsidRPr="00D85EFE">
        <w:rPr>
          <w:rFonts w:ascii="Arial" w:hAnsi="Arial" w:cs="Arial"/>
          <w:bCs/>
          <w:sz w:val="24"/>
          <w:szCs w:val="24"/>
          <w:lang w:val="en-US"/>
        </w:rPr>
        <w:t xml:space="preserve"> items include a symposium on 16 May 2024 where Dr Hartmut </w:t>
      </w:r>
      <w:proofErr w:type="spellStart"/>
      <w:r w:rsidRPr="00D85EFE">
        <w:rPr>
          <w:rFonts w:ascii="Arial" w:hAnsi="Arial" w:cs="Arial"/>
          <w:bCs/>
          <w:sz w:val="24"/>
          <w:szCs w:val="24"/>
          <w:lang w:val="en-US"/>
        </w:rPr>
        <w:t>Stinus</w:t>
      </w:r>
      <w:proofErr w:type="spellEnd"/>
      <w:r w:rsidRPr="00D85EFE">
        <w:rPr>
          <w:rFonts w:ascii="Arial" w:hAnsi="Arial" w:cs="Arial"/>
          <w:bCs/>
          <w:sz w:val="24"/>
          <w:szCs w:val="24"/>
          <w:lang w:val="en-US"/>
        </w:rPr>
        <w:t xml:space="preserve"> and Tino </w:t>
      </w:r>
      <w:proofErr w:type="spellStart"/>
      <w:r w:rsidRPr="00D85EFE">
        <w:rPr>
          <w:rFonts w:ascii="Arial" w:hAnsi="Arial" w:cs="Arial"/>
          <w:bCs/>
          <w:sz w:val="24"/>
          <w:szCs w:val="24"/>
          <w:lang w:val="en-US"/>
        </w:rPr>
        <w:t>Sp</w:t>
      </w:r>
      <w:r w:rsidR="008837CD">
        <w:rPr>
          <w:rFonts w:ascii="Arial" w:hAnsi="Arial" w:cs="Arial"/>
          <w:bCs/>
          <w:sz w:val="24"/>
          <w:szCs w:val="24"/>
          <w:lang w:val="en-US"/>
        </w:rPr>
        <w:t>r</w:t>
      </w:r>
      <w:r w:rsidRPr="00D85EFE">
        <w:rPr>
          <w:rFonts w:ascii="Arial" w:hAnsi="Arial" w:cs="Arial"/>
          <w:bCs/>
          <w:sz w:val="24"/>
          <w:szCs w:val="24"/>
          <w:lang w:val="en-US"/>
        </w:rPr>
        <w:t>ekelmeyer</w:t>
      </w:r>
      <w:proofErr w:type="spellEnd"/>
      <w:r w:rsidRPr="00D85EFE">
        <w:rPr>
          <w:rFonts w:ascii="Arial" w:hAnsi="Arial" w:cs="Arial"/>
          <w:bCs/>
          <w:sz w:val="24"/>
          <w:szCs w:val="24"/>
          <w:lang w:val="en-US"/>
        </w:rPr>
        <w:t xml:space="preserve"> will be taking a look at </w:t>
      </w:r>
      <w:proofErr w:type="spellStart"/>
      <w:r w:rsidRPr="00D85EFE">
        <w:rPr>
          <w:rFonts w:ascii="Arial" w:hAnsi="Arial" w:cs="Arial"/>
          <w:b/>
          <w:bCs/>
          <w:sz w:val="24"/>
          <w:szCs w:val="24"/>
          <w:lang w:val="en-US"/>
        </w:rPr>
        <w:t>orthopaedic</w:t>
      </w:r>
      <w:proofErr w:type="spellEnd"/>
      <w:r w:rsidRPr="00D85EFE">
        <w:rPr>
          <w:rFonts w:ascii="Arial" w:hAnsi="Arial" w:cs="Arial"/>
          <w:b/>
          <w:bCs/>
          <w:sz w:val="24"/>
          <w:szCs w:val="24"/>
          <w:lang w:val="en-US"/>
        </w:rPr>
        <w:t xml:space="preserve"> care and footwear in the treatment of severe foot deformities in children and adolescents</w:t>
      </w:r>
      <w:r w:rsidRPr="00D85EFE">
        <w:rPr>
          <w:rFonts w:ascii="Arial" w:hAnsi="Arial" w:cs="Arial"/>
          <w:bCs/>
          <w:sz w:val="24"/>
          <w:szCs w:val="24"/>
          <w:lang w:val="en-US"/>
        </w:rPr>
        <w:t>. The event is in alignment with a topic very close to the hearts of the two congress presidents</w:t>
      </w:r>
      <w:r w:rsidR="00D72DFA" w:rsidRPr="00D85EFE">
        <w:rPr>
          <w:lang w:val="en-US"/>
        </w:rPr>
        <w:t xml:space="preserve"> </w:t>
      </w:r>
      <w:r w:rsidR="00D72DFA" w:rsidRPr="00D85EFE">
        <w:rPr>
          <w:rFonts w:ascii="Arial" w:hAnsi="Arial" w:cs="Arial"/>
          <w:sz w:val="24"/>
          <w:szCs w:val="24"/>
          <w:lang w:val="en-US"/>
        </w:rPr>
        <w:t xml:space="preserve">Prof Wirth and Ingo </w:t>
      </w:r>
      <w:proofErr w:type="spellStart"/>
      <w:r w:rsidR="00D72DFA" w:rsidRPr="00D85EFE">
        <w:rPr>
          <w:rFonts w:ascii="Arial" w:hAnsi="Arial" w:cs="Arial"/>
          <w:sz w:val="24"/>
          <w:szCs w:val="24"/>
          <w:lang w:val="en-US"/>
        </w:rPr>
        <w:t>Pfefferkorn</w:t>
      </w:r>
      <w:proofErr w:type="spellEnd"/>
      <w:r w:rsidR="00D72DFA" w:rsidRPr="00D85EFE">
        <w:rPr>
          <w:rFonts w:ascii="Arial" w:hAnsi="Arial" w:cs="Arial"/>
          <w:sz w:val="24"/>
          <w:szCs w:val="24"/>
          <w:lang w:val="en-US"/>
        </w:rPr>
        <w:t xml:space="preserve">. They have included various contributions in this year's congress </w:t>
      </w:r>
      <w:proofErr w:type="spellStart"/>
      <w:r w:rsidR="00D72DFA" w:rsidRPr="00D85EFE">
        <w:rPr>
          <w:rFonts w:ascii="Arial" w:hAnsi="Arial" w:cs="Arial"/>
          <w:sz w:val="24"/>
          <w:szCs w:val="24"/>
          <w:lang w:val="en-US"/>
        </w:rPr>
        <w:t>programme</w:t>
      </w:r>
      <w:proofErr w:type="spellEnd"/>
      <w:r w:rsidR="00D72DFA" w:rsidRPr="00D85EFE">
        <w:rPr>
          <w:rFonts w:ascii="Arial" w:hAnsi="Arial" w:cs="Arial"/>
          <w:sz w:val="24"/>
          <w:szCs w:val="24"/>
          <w:lang w:val="en-US"/>
        </w:rPr>
        <w:t xml:space="preserve"> to focus on </w:t>
      </w:r>
      <w:proofErr w:type="spellStart"/>
      <w:r w:rsidR="00D72DFA" w:rsidRPr="00D85EFE">
        <w:rPr>
          <w:rFonts w:ascii="Arial" w:hAnsi="Arial" w:cs="Arial"/>
          <w:sz w:val="24"/>
          <w:szCs w:val="24"/>
          <w:lang w:val="en-US"/>
        </w:rPr>
        <w:t>paediatric</w:t>
      </w:r>
      <w:proofErr w:type="spellEnd"/>
      <w:r w:rsidR="00D72DFA" w:rsidRPr="00D85EFE">
        <w:rPr>
          <w:rFonts w:ascii="Arial" w:hAnsi="Arial" w:cs="Arial"/>
          <w:sz w:val="24"/>
          <w:szCs w:val="24"/>
          <w:lang w:val="en-US"/>
        </w:rPr>
        <w:t>/adolescent and neuro-</w:t>
      </w:r>
      <w:proofErr w:type="spellStart"/>
      <w:r w:rsidR="00D72DFA" w:rsidRPr="00D85EFE">
        <w:rPr>
          <w:rFonts w:ascii="Arial" w:hAnsi="Arial" w:cs="Arial"/>
          <w:sz w:val="24"/>
          <w:szCs w:val="24"/>
          <w:lang w:val="en-US"/>
        </w:rPr>
        <w:t>orthopaedics</w:t>
      </w:r>
      <w:proofErr w:type="spellEnd"/>
      <w:r w:rsidR="00D72DFA" w:rsidRPr="00D85EFE">
        <w:rPr>
          <w:rFonts w:ascii="Arial" w:hAnsi="Arial" w:cs="Arial"/>
          <w:sz w:val="24"/>
          <w:szCs w:val="24"/>
          <w:lang w:val="en-US"/>
        </w:rPr>
        <w:t xml:space="preserve">. The symposium will offer practical insights by presenting various indications. Contributions cover everything from the use of </w:t>
      </w:r>
      <w:proofErr w:type="spellStart"/>
      <w:r w:rsidR="00D72DFA" w:rsidRPr="00D85EFE">
        <w:rPr>
          <w:rFonts w:ascii="Arial" w:hAnsi="Arial" w:cs="Arial"/>
          <w:sz w:val="24"/>
          <w:szCs w:val="24"/>
          <w:lang w:val="en-US"/>
        </w:rPr>
        <w:t>orthopaedic</w:t>
      </w:r>
      <w:proofErr w:type="spellEnd"/>
      <w:r w:rsidR="00D72DFA" w:rsidRPr="00D85EFE">
        <w:rPr>
          <w:rFonts w:ascii="Arial" w:hAnsi="Arial" w:cs="Arial"/>
          <w:sz w:val="24"/>
          <w:szCs w:val="24"/>
          <w:lang w:val="en-US"/>
        </w:rPr>
        <w:t xml:space="preserve"> footwear technology and orthotics as treatments after complex operations on the rear of the foot to innovative new concepts, thus providing a comprehensive overview of current developments </w:t>
      </w:r>
      <w:r w:rsidR="00D72DFA" w:rsidRPr="00D85EFE">
        <w:rPr>
          <w:rFonts w:ascii="Arial" w:hAnsi="Arial" w:cs="Arial"/>
          <w:sz w:val="24"/>
          <w:szCs w:val="24"/>
          <w:lang w:val="en-US"/>
        </w:rPr>
        <w:lastRenderedPageBreak/>
        <w:t xml:space="preserve">and prospects in the treatment of severe foot deformities in children and adolescents. </w:t>
      </w:r>
    </w:p>
    <w:p w14:paraId="33761456" w14:textId="77777777" w:rsidR="00352443" w:rsidRPr="00D85EFE" w:rsidRDefault="00352443" w:rsidP="00352443">
      <w:pPr>
        <w:autoSpaceDE w:val="0"/>
        <w:autoSpaceDN w:val="0"/>
        <w:adjustRightInd w:val="0"/>
        <w:spacing w:after="0" w:line="240" w:lineRule="auto"/>
        <w:jc w:val="both"/>
        <w:rPr>
          <w:rFonts w:ascii="Arial" w:hAnsi="Arial" w:cs="Arial"/>
          <w:sz w:val="24"/>
          <w:szCs w:val="24"/>
          <w:lang w:val="en-US"/>
        </w:rPr>
      </w:pPr>
    </w:p>
    <w:p w14:paraId="53F704D4" w14:textId="6A6F8864" w:rsidR="00352443" w:rsidRPr="00D85EFE" w:rsidRDefault="00352443" w:rsidP="00352443">
      <w:pPr>
        <w:autoSpaceDE w:val="0"/>
        <w:autoSpaceDN w:val="0"/>
        <w:adjustRightInd w:val="0"/>
        <w:spacing w:after="0" w:line="240" w:lineRule="auto"/>
        <w:jc w:val="both"/>
        <w:rPr>
          <w:rFonts w:ascii="Arial" w:hAnsi="Arial" w:cs="Arial"/>
          <w:sz w:val="24"/>
          <w:szCs w:val="24"/>
          <w:lang w:val="en-US"/>
        </w:rPr>
      </w:pPr>
      <w:r w:rsidRPr="00D85EFE">
        <w:rPr>
          <w:rFonts w:ascii="Arial" w:hAnsi="Arial" w:cs="Arial"/>
          <w:sz w:val="24"/>
          <w:szCs w:val="24"/>
          <w:lang w:val="en-US"/>
        </w:rPr>
        <w:t>According to the German Diabetes Association (DDG), one in three of the 8.7 million people</w:t>
      </w:r>
      <w:r w:rsidR="00851934">
        <w:rPr>
          <w:rFonts w:ascii="Arial" w:hAnsi="Arial" w:cs="Arial"/>
          <w:sz w:val="24"/>
          <w:szCs w:val="24"/>
          <w:lang w:val="en-US"/>
        </w:rPr>
        <w:t xml:space="preserve"> in Germany</w:t>
      </w:r>
      <w:r w:rsidRPr="00D85EFE">
        <w:rPr>
          <w:rFonts w:ascii="Arial" w:hAnsi="Arial" w:cs="Arial"/>
          <w:sz w:val="24"/>
          <w:szCs w:val="24"/>
          <w:lang w:val="en-US"/>
        </w:rPr>
        <w:t xml:space="preserve"> who currently have diabetes mellitus</w:t>
      </w:r>
      <w:r w:rsidR="008837CD">
        <w:rPr>
          <w:rFonts w:ascii="Arial" w:hAnsi="Arial" w:cs="Arial"/>
          <w:sz w:val="24"/>
          <w:szCs w:val="24"/>
          <w:lang w:val="en-US"/>
        </w:rPr>
        <w:t xml:space="preserve"> </w:t>
      </w:r>
      <w:r w:rsidRPr="00D85EFE">
        <w:rPr>
          <w:rFonts w:ascii="Arial" w:hAnsi="Arial" w:cs="Arial"/>
          <w:sz w:val="24"/>
          <w:szCs w:val="24"/>
          <w:lang w:val="en-US"/>
        </w:rPr>
        <w:t xml:space="preserve">suffers from diabetic foot syndrome. This is reason enough for the world congress to provide an up-to-date look at the topic. Dr Armin Koller and Tino </w:t>
      </w:r>
      <w:proofErr w:type="spellStart"/>
      <w:r w:rsidRPr="00D85EFE">
        <w:rPr>
          <w:rFonts w:ascii="Arial" w:hAnsi="Arial" w:cs="Arial"/>
          <w:sz w:val="24"/>
          <w:szCs w:val="24"/>
          <w:lang w:val="en-US"/>
        </w:rPr>
        <w:t>Sp</w:t>
      </w:r>
      <w:r w:rsidR="00851934">
        <w:rPr>
          <w:rFonts w:ascii="Arial" w:hAnsi="Arial" w:cs="Arial"/>
          <w:sz w:val="24"/>
          <w:szCs w:val="24"/>
          <w:lang w:val="en-US"/>
        </w:rPr>
        <w:t>r</w:t>
      </w:r>
      <w:r w:rsidRPr="00D85EFE">
        <w:rPr>
          <w:rFonts w:ascii="Arial" w:hAnsi="Arial" w:cs="Arial"/>
          <w:sz w:val="24"/>
          <w:szCs w:val="24"/>
          <w:lang w:val="en-US"/>
        </w:rPr>
        <w:t>ekelmeyer</w:t>
      </w:r>
      <w:proofErr w:type="spellEnd"/>
      <w:r w:rsidRPr="00D85EFE">
        <w:rPr>
          <w:rFonts w:ascii="Arial" w:hAnsi="Arial" w:cs="Arial"/>
          <w:sz w:val="24"/>
          <w:szCs w:val="24"/>
          <w:lang w:val="en-US"/>
        </w:rPr>
        <w:t xml:space="preserve"> will offer insights into the latest care strategies and techniques at a symposium entitled </w:t>
      </w:r>
      <w:r w:rsidRPr="00D85EFE">
        <w:rPr>
          <w:rFonts w:ascii="Arial" w:hAnsi="Arial" w:cs="Arial"/>
          <w:b/>
          <w:sz w:val="24"/>
          <w:szCs w:val="24"/>
          <w:lang w:val="en-US"/>
        </w:rPr>
        <w:t>"Diabetic Foot Syndrome"</w:t>
      </w:r>
      <w:r w:rsidRPr="00D85EFE">
        <w:rPr>
          <w:rFonts w:ascii="Arial" w:hAnsi="Arial" w:cs="Arial"/>
          <w:sz w:val="24"/>
          <w:szCs w:val="24"/>
          <w:lang w:val="en-US"/>
        </w:rPr>
        <w:t>. Their focus will be on stage-appropriate treatment for Charcot foot and diabetic neuropathic osteoarthropathy in accordance with the current guidelines. In addition, those attending the lecture will receive tips on successfully obtaining prescription approval from health insurance authorities.</w:t>
      </w:r>
    </w:p>
    <w:p w14:paraId="06937EDD" w14:textId="77777777" w:rsidR="00F44FE1" w:rsidRPr="00D85EFE" w:rsidRDefault="00F44FE1" w:rsidP="00352443">
      <w:pPr>
        <w:autoSpaceDE w:val="0"/>
        <w:autoSpaceDN w:val="0"/>
        <w:adjustRightInd w:val="0"/>
        <w:spacing w:after="0" w:line="240" w:lineRule="auto"/>
        <w:jc w:val="both"/>
        <w:rPr>
          <w:rFonts w:ascii="Arial" w:hAnsi="Arial" w:cs="Arial"/>
          <w:sz w:val="24"/>
          <w:szCs w:val="24"/>
          <w:lang w:val="en-US"/>
        </w:rPr>
      </w:pPr>
    </w:p>
    <w:p w14:paraId="5FFC95E5" w14:textId="36E14C5E" w:rsidR="00352443" w:rsidRPr="00D85EFE" w:rsidRDefault="00352443" w:rsidP="00352443">
      <w:pPr>
        <w:jc w:val="both"/>
        <w:rPr>
          <w:rFonts w:ascii="Arial" w:hAnsi="Arial" w:cs="Arial"/>
          <w:sz w:val="24"/>
          <w:szCs w:val="24"/>
          <w:lang w:val="en-US"/>
        </w:rPr>
      </w:pPr>
      <w:r w:rsidRPr="00D85EFE">
        <w:rPr>
          <w:rFonts w:ascii="Arial" w:hAnsi="Arial" w:cs="Arial"/>
          <w:sz w:val="24"/>
          <w:szCs w:val="24"/>
          <w:lang w:val="en-US"/>
        </w:rPr>
        <w:t xml:space="preserve">Practical, at the point of care and highly relevant to everyday practice: a variety of workshops will include demonstrations offering participants a chance to experience patient care under expert guidance. Select workshops will also serve as professional training opportunities for </w:t>
      </w:r>
      <w:proofErr w:type="spellStart"/>
      <w:r w:rsidRPr="00D85EFE">
        <w:rPr>
          <w:rFonts w:ascii="Arial" w:hAnsi="Arial" w:cs="Arial"/>
          <w:sz w:val="24"/>
          <w:szCs w:val="24"/>
          <w:lang w:val="en-US"/>
        </w:rPr>
        <w:t>orthopaedic</w:t>
      </w:r>
      <w:proofErr w:type="spellEnd"/>
      <w:r w:rsidRPr="00D85EFE">
        <w:rPr>
          <w:rFonts w:ascii="Arial" w:hAnsi="Arial" w:cs="Arial"/>
          <w:sz w:val="24"/>
          <w:szCs w:val="24"/>
          <w:lang w:val="en-US"/>
        </w:rPr>
        <w:t xml:space="preserve"> footwear technicians. These include a workshop entitled "</w:t>
      </w:r>
      <w:r w:rsidRPr="00D85EFE">
        <w:rPr>
          <w:rFonts w:ascii="Arial" w:hAnsi="Arial" w:cs="Arial"/>
          <w:b/>
          <w:sz w:val="24"/>
          <w:szCs w:val="24"/>
          <w:lang w:val="en-US"/>
        </w:rPr>
        <w:t>Anatomy of the Foot and Insole Functionality"</w:t>
      </w:r>
      <w:r w:rsidRPr="00D85EFE">
        <w:rPr>
          <w:rFonts w:ascii="Arial" w:hAnsi="Arial" w:cs="Arial"/>
          <w:sz w:val="24"/>
          <w:szCs w:val="24"/>
          <w:lang w:val="en-US"/>
        </w:rPr>
        <w:t xml:space="preserve"> led by Stefan </w:t>
      </w:r>
      <w:proofErr w:type="spellStart"/>
      <w:r w:rsidRPr="00D85EFE">
        <w:rPr>
          <w:rFonts w:ascii="Arial" w:hAnsi="Arial" w:cs="Arial"/>
          <w:sz w:val="24"/>
          <w:szCs w:val="24"/>
          <w:lang w:val="en-US"/>
        </w:rPr>
        <w:t>Woltring</w:t>
      </w:r>
      <w:proofErr w:type="spellEnd"/>
      <w:r w:rsidRPr="00D85EFE">
        <w:rPr>
          <w:rFonts w:ascii="Arial" w:hAnsi="Arial" w:cs="Arial"/>
          <w:sz w:val="24"/>
          <w:szCs w:val="24"/>
          <w:lang w:val="en-US"/>
        </w:rPr>
        <w:t xml:space="preserve">, a master </w:t>
      </w:r>
      <w:proofErr w:type="spellStart"/>
      <w:r w:rsidRPr="00D85EFE">
        <w:rPr>
          <w:rFonts w:ascii="Arial" w:hAnsi="Arial" w:cs="Arial"/>
          <w:sz w:val="24"/>
          <w:szCs w:val="24"/>
          <w:lang w:val="en-US"/>
        </w:rPr>
        <w:t>orthopaedic</w:t>
      </w:r>
      <w:proofErr w:type="spellEnd"/>
      <w:r w:rsidRPr="00D85EFE">
        <w:rPr>
          <w:rFonts w:ascii="Arial" w:hAnsi="Arial" w:cs="Arial"/>
          <w:sz w:val="24"/>
          <w:szCs w:val="24"/>
          <w:lang w:val="en-US"/>
        </w:rPr>
        <w:t xml:space="preserve"> footwear technician from Osnabrück. In addition to examples taken from elite athletics, participants will also be shown images and data of a professional triathlete and member of Germany’s 2024 Paris Olympic Team. The workshop will offer insights into the unique situation of an athlete preparing for the competition of their life and demonstrate successful, strategic cooperation between athletes, their coaching staff and professionals in the fields of medicine and </w:t>
      </w:r>
      <w:proofErr w:type="spellStart"/>
      <w:r w:rsidRPr="00D85EFE">
        <w:rPr>
          <w:rFonts w:ascii="Arial" w:hAnsi="Arial" w:cs="Arial"/>
          <w:sz w:val="24"/>
          <w:szCs w:val="24"/>
          <w:lang w:val="en-US"/>
        </w:rPr>
        <w:t>orthopaedics</w:t>
      </w:r>
      <w:proofErr w:type="spellEnd"/>
      <w:r w:rsidRPr="00D85EFE">
        <w:rPr>
          <w:rFonts w:ascii="Arial" w:hAnsi="Arial" w:cs="Arial"/>
          <w:sz w:val="24"/>
          <w:szCs w:val="24"/>
          <w:lang w:val="en-US"/>
        </w:rPr>
        <w:t>.</w:t>
      </w:r>
    </w:p>
    <w:p w14:paraId="780F5325" w14:textId="64F6E4FF" w:rsidR="00352443" w:rsidRPr="00D85EFE" w:rsidRDefault="00352443" w:rsidP="00352443">
      <w:pPr>
        <w:jc w:val="both"/>
        <w:rPr>
          <w:rFonts w:ascii="Arial" w:hAnsi="Arial" w:cs="Arial"/>
          <w:sz w:val="24"/>
          <w:szCs w:val="24"/>
          <w:lang w:val="en-US"/>
        </w:rPr>
      </w:pPr>
      <w:r w:rsidRPr="00D85EFE">
        <w:rPr>
          <w:rFonts w:ascii="Arial" w:hAnsi="Arial" w:cs="Arial"/>
          <w:sz w:val="24"/>
          <w:szCs w:val="24"/>
          <w:lang w:val="en-US"/>
        </w:rPr>
        <w:t xml:space="preserve">More events on the topic of </w:t>
      </w:r>
      <w:proofErr w:type="spellStart"/>
      <w:r w:rsidRPr="00D85EFE">
        <w:rPr>
          <w:rFonts w:ascii="Arial" w:hAnsi="Arial" w:cs="Arial"/>
          <w:sz w:val="24"/>
          <w:szCs w:val="24"/>
          <w:lang w:val="en-US"/>
        </w:rPr>
        <w:t>orthopaedic</w:t>
      </w:r>
      <w:proofErr w:type="spellEnd"/>
      <w:r w:rsidRPr="00D85EFE">
        <w:rPr>
          <w:rFonts w:ascii="Arial" w:hAnsi="Arial" w:cs="Arial"/>
          <w:sz w:val="24"/>
          <w:szCs w:val="24"/>
          <w:lang w:val="en-US"/>
        </w:rPr>
        <w:t xml:space="preserve"> footwear technology can be found in the </w:t>
      </w:r>
      <w:hyperlink r:id="rId7" w:history="1">
        <w:r w:rsidRPr="00D85EFE">
          <w:rPr>
            <w:rStyle w:val="Hyperlink"/>
            <w:rFonts w:ascii="Arial" w:hAnsi="Arial" w:cs="Arial"/>
            <w:sz w:val="24"/>
            <w:szCs w:val="24"/>
            <w:lang w:val="en-US"/>
          </w:rPr>
          <w:t xml:space="preserve">online congress </w:t>
        </w:r>
        <w:proofErr w:type="spellStart"/>
        <w:r w:rsidRPr="00D85EFE">
          <w:rPr>
            <w:rStyle w:val="Hyperlink"/>
            <w:rFonts w:ascii="Arial" w:hAnsi="Arial" w:cs="Arial"/>
            <w:sz w:val="24"/>
            <w:szCs w:val="24"/>
            <w:lang w:val="en-US"/>
          </w:rPr>
          <w:t>programme</w:t>
        </w:r>
        <w:proofErr w:type="spellEnd"/>
        <w:r w:rsidRPr="00D85EFE">
          <w:rPr>
            <w:rStyle w:val="Hyperlink"/>
            <w:rFonts w:ascii="Arial" w:hAnsi="Arial" w:cs="Arial"/>
            <w:sz w:val="24"/>
            <w:szCs w:val="24"/>
            <w:lang w:val="en-US"/>
          </w:rPr>
          <w:t>.</w:t>
        </w:r>
      </w:hyperlink>
    </w:p>
    <w:p w14:paraId="05091D34" w14:textId="77777777" w:rsidR="00963DC6" w:rsidRPr="00D85EFE" w:rsidRDefault="00963DC6" w:rsidP="00622365">
      <w:pPr>
        <w:spacing w:after="0" w:line="240" w:lineRule="auto"/>
        <w:jc w:val="both"/>
        <w:rPr>
          <w:rFonts w:ascii="Arial" w:hAnsi="Arial" w:cs="Arial"/>
          <w:b/>
          <w:sz w:val="24"/>
          <w:szCs w:val="24"/>
          <w:lang w:val="en-US"/>
        </w:rPr>
      </w:pPr>
    </w:p>
    <w:p w14:paraId="657A03FD" w14:textId="407FE1E0" w:rsidR="00A72CD6" w:rsidRPr="00792F30" w:rsidRDefault="00A72CD6" w:rsidP="00622365">
      <w:pPr>
        <w:spacing w:after="0" w:line="240" w:lineRule="auto"/>
        <w:jc w:val="both"/>
        <w:rPr>
          <w:rFonts w:ascii="Arial" w:hAnsi="Arial" w:cs="Arial"/>
          <w:b/>
          <w:sz w:val="24"/>
          <w:szCs w:val="24"/>
          <w:lang w:val="en-US"/>
        </w:rPr>
      </w:pPr>
      <w:r w:rsidRPr="00792F30">
        <w:rPr>
          <w:rFonts w:ascii="Arial" w:hAnsi="Arial" w:cs="Arial"/>
          <w:b/>
          <w:sz w:val="24"/>
          <w:szCs w:val="24"/>
          <w:lang w:val="en-US"/>
        </w:rPr>
        <w:t xml:space="preserve">Early-Bird Discount for </w:t>
      </w:r>
      <w:proofErr w:type="spellStart"/>
      <w:r w:rsidRPr="00792F30">
        <w:rPr>
          <w:rFonts w:ascii="Arial" w:hAnsi="Arial" w:cs="Arial"/>
          <w:b/>
          <w:sz w:val="24"/>
          <w:szCs w:val="24"/>
          <w:lang w:val="en-US"/>
        </w:rPr>
        <w:t>OTWorld</w:t>
      </w:r>
      <w:proofErr w:type="spellEnd"/>
      <w:r w:rsidRPr="00792F30">
        <w:rPr>
          <w:rFonts w:ascii="Arial" w:hAnsi="Arial" w:cs="Arial"/>
          <w:b/>
          <w:sz w:val="24"/>
          <w:szCs w:val="24"/>
          <w:lang w:val="en-US"/>
        </w:rPr>
        <w:t xml:space="preserve"> Tickets</w:t>
      </w:r>
    </w:p>
    <w:p w14:paraId="7059006A" w14:textId="77777777" w:rsidR="00A72CD6" w:rsidRPr="00792F30" w:rsidRDefault="00A72CD6" w:rsidP="00622365">
      <w:pPr>
        <w:spacing w:after="0" w:line="240" w:lineRule="auto"/>
        <w:jc w:val="both"/>
        <w:rPr>
          <w:rFonts w:ascii="Arial" w:hAnsi="Arial" w:cs="Arial"/>
          <w:sz w:val="24"/>
          <w:szCs w:val="24"/>
          <w:lang w:val="en-US"/>
        </w:rPr>
      </w:pPr>
    </w:p>
    <w:p w14:paraId="2595F848" w14:textId="510DCB8A" w:rsidR="00A72CD6" w:rsidRPr="00D85EFE" w:rsidRDefault="00A72CD6" w:rsidP="00622365">
      <w:pPr>
        <w:spacing w:after="0" w:line="240" w:lineRule="auto"/>
        <w:jc w:val="both"/>
        <w:rPr>
          <w:rFonts w:ascii="Arial" w:hAnsi="Arial" w:cs="Arial"/>
          <w:sz w:val="24"/>
          <w:szCs w:val="24"/>
          <w:lang w:val="en-US"/>
        </w:rPr>
      </w:pPr>
      <w:r w:rsidRPr="00D85EFE">
        <w:rPr>
          <w:rFonts w:ascii="Arial" w:hAnsi="Arial" w:cs="Arial"/>
          <w:sz w:val="24"/>
          <w:szCs w:val="24"/>
          <w:lang w:val="en-US"/>
        </w:rPr>
        <w:t xml:space="preserve">Tickets for </w:t>
      </w:r>
      <w:proofErr w:type="spellStart"/>
      <w:r w:rsidRPr="00D85EFE">
        <w:rPr>
          <w:rFonts w:ascii="Arial" w:hAnsi="Arial" w:cs="Arial"/>
          <w:sz w:val="24"/>
          <w:szCs w:val="24"/>
          <w:lang w:val="en-US"/>
        </w:rPr>
        <w:t>OTWorld</w:t>
      </w:r>
      <w:proofErr w:type="spellEnd"/>
      <w:r w:rsidRPr="00D85EFE">
        <w:rPr>
          <w:rFonts w:ascii="Arial" w:hAnsi="Arial" w:cs="Arial"/>
          <w:sz w:val="24"/>
          <w:szCs w:val="24"/>
          <w:lang w:val="en-US"/>
        </w:rPr>
        <w:t xml:space="preserve"> 2024 are now available in the </w:t>
      </w:r>
      <w:hyperlink r:id="rId8" w:history="1">
        <w:r w:rsidRPr="00D85EFE">
          <w:rPr>
            <w:rStyle w:val="Hyperlink"/>
            <w:rFonts w:ascii="Arial" w:hAnsi="Arial" w:cs="Arial"/>
            <w:sz w:val="24"/>
            <w:szCs w:val="24"/>
            <w:lang w:val="en-US"/>
          </w:rPr>
          <w:t>online shop</w:t>
        </w:r>
      </w:hyperlink>
      <w:r w:rsidRPr="00D85EFE">
        <w:rPr>
          <w:rFonts w:ascii="Arial" w:hAnsi="Arial" w:cs="Arial"/>
          <w:sz w:val="24"/>
          <w:szCs w:val="24"/>
          <w:lang w:val="en-US"/>
        </w:rPr>
        <w:t>. The discounted early-bird price for full and day tickets for the world congress, including admission to the international trade show, will be valid until 31 March 2024.</w:t>
      </w:r>
    </w:p>
    <w:p w14:paraId="569B4FF0" w14:textId="341A225A" w:rsidR="0023572A" w:rsidRPr="00D85EFE" w:rsidRDefault="0023572A" w:rsidP="00622365">
      <w:pPr>
        <w:spacing w:after="0" w:line="240" w:lineRule="auto"/>
        <w:jc w:val="both"/>
        <w:rPr>
          <w:rFonts w:ascii="Arial" w:hAnsi="Arial" w:cs="Arial"/>
          <w:sz w:val="24"/>
          <w:szCs w:val="24"/>
          <w:lang w:val="en-US"/>
        </w:rPr>
      </w:pPr>
    </w:p>
    <w:p w14:paraId="69A4AE6F" w14:textId="77777777" w:rsidR="00622365" w:rsidRPr="00D85EFE" w:rsidRDefault="00622365" w:rsidP="00622365">
      <w:pPr>
        <w:spacing w:after="0" w:line="240" w:lineRule="auto"/>
        <w:jc w:val="both"/>
        <w:rPr>
          <w:rFonts w:ascii="Arial" w:hAnsi="Arial" w:cs="Arial"/>
          <w:lang w:val="en-US"/>
        </w:rPr>
      </w:pPr>
    </w:p>
    <w:bookmarkEnd w:id="1"/>
    <w:p w14:paraId="02C62929" w14:textId="77777777" w:rsidR="0022761E" w:rsidRPr="00D85EFE" w:rsidRDefault="0022761E" w:rsidP="0022761E">
      <w:pPr>
        <w:spacing w:after="0" w:line="240" w:lineRule="auto"/>
        <w:jc w:val="both"/>
        <w:rPr>
          <w:rFonts w:ascii="Arial" w:eastAsia="Times New Roman" w:hAnsi="Arial" w:cs="Arial"/>
          <w:b/>
          <w:sz w:val="20"/>
          <w:szCs w:val="20"/>
          <w:lang w:val="en-US" w:eastAsia="de-DE"/>
        </w:rPr>
      </w:pPr>
      <w:r w:rsidRPr="00D85EFE">
        <w:rPr>
          <w:rFonts w:ascii="Arial" w:eastAsia="Times New Roman" w:hAnsi="Arial" w:cs="Arial"/>
          <w:b/>
          <w:sz w:val="20"/>
          <w:szCs w:val="20"/>
          <w:lang w:val="en-US" w:eastAsia="en-GB"/>
        </w:rPr>
        <w:t xml:space="preserve">About </w:t>
      </w:r>
      <w:proofErr w:type="spellStart"/>
      <w:r w:rsidRPr="00D85EFE">
        <w:rPr>
          <w:rFonts w:ascii="Arial" w:eastAsia="Times New Roman" w:hAnsi="Arial" w:cs="Arial"/>
          <w:b/>
          <w:sz w:val="20"/>
          <w:szCs w:val="20"/>
          <w:lang w:val="en-US" w:eastAsia="en-GB"/>
        </w:rPr>
        <w:t>OTWorld</w:t>
      </w:r>
      <w:proofErr w:type="spellEnd"/>
      <w:r w:rsidRPr="00D85EFE">
        <w:rPr>
          <w:rFonts w:ascii="Arial" w:eastAsia="Times New Roman" w:hAnsi="Arial" w:cs="Arial"/>
          <w:b/>
          <w:sz w:val="20"/>
          <w:szCs w:val="20"/>
          <w:lang w:val="en-US" w:eastAsia="en-GB"/>
        </w:rPr>
        <w:t xml:space="preserve"> </w:t>
      </w:r>
    </w:p>
    <w:p w14:paraId="0725B223" w14:textId="17AEB635" w:rsidR="0022761E" w:rsidRPr="00D85EFE" w:rsidRDefault="0022761E" w:rsidP="0022761E">
      <w:pPr>
        <w:spacing w:after="0" w:line="240" w:lineRule="auto"/>
        <w:jc w:val="both"/>
        <w:rPr>
          <w:rFonts w:ascii="Arial" w:eastAsia="Times New Roman" w:hAnsi="Arial" w:cs="Arial"/>
          <w:sz w:val="20"/>
          <w:szCs w:val="20"/>
          <w:lang w:val="en-US" w:eastAsia="de-DE"/>
        </w:rPr>
      </w:pPr>
      <w:proofErr w:type="spellStart"/>
      <w:r w:rsidRPr="00D85EFE">
        <w:rPr>
          <w:rFonts w:ascii="Arial" w:eastAsia="Times New Roman" w:hAnsi="Arial" w:cs="Arial"/>
          <w:sz w:val="20"/>
          <w:szCs w:val="20"/>
          <w:lang w:val="en-US" w:eastAsia="en-GB"/>
        </w:rPr>
        <w:t>OTWorld</w:t>
      </w:r>
      <w:proofErr w:type="spellEnd"/>
      <w:r w:rsidRPr="00D85EFE">
        <w:rPr>
          <w:rFonts w:ascii="Arial" w:eastAsia="Times New Roman" w:hAnsi="Arial" w:cs="Arial"/>
          <w:sz w:val="20"/>
          <w:szCs w:val="20"/>
          <w:lang w:val="en-US" w:eastAsia="en-GB"/>
        </w:rPr>
        <w:t xml:space="preserve"> is the largest leadin</w:t>
      </w:r>
      <w:bookmarkStart w:id="3" w:name="_GoBack"/>
      <w:bookmarkEnd w:id="3"/>
      <w:r w:rsidRPr="00D85EFE">
        <w:rPr>
          <w:rFonts w:ascii="Arial" w:eastAsia="Times New Roman" w:hAnsi="Arial" w:cs="Arial"/>
          <w:sz w:val="20"/>
          <w:szCs w:val="20"/>
          <w:lang w:val="en-US" w:eastAsia="en-GB"/>
        </w:rPr>
        <w:t xml:space="preserve">g international industry platform for all manufacturers, distributors and service providers in the field of modern </w:t>
      </w:r>
      <w:proofErr w:type="spellStart"/>
      <w:r w:rsidRPr="00D85EFE">
        <w:rPr>
          <w:rFonts w:ascii="Arial" w:eastAsia="Times New Roman" w:hAnsi="Arial" w:cs="Arial"/>
          <w:sz w:val="20"/>
          <w:szCs w:val="20"/>
          <w:lang w:val="en-US" w:eastAsia="en-GB"/>
        </w:rPr>
        <w:t>orthopaedic</w:t>
      </w:r>
      <w:proofErr w:type="spellEnd"/>
      <w:r w:rsidRPr="00D85EFE">
        <w:rPr>
          <w:rFonts w:ascii="Arial" w:eastAsia="Times New Roman" w:hAnsi="Arial" w:cs="Arial"/>
          <w:sz w:val="20"/>
          <w:szCs w:val="20"/>
          <w:lang w:val="en-US" w:eastAsia="en-GB"/>
        </w:rPr>
        <w:t xml:space="preserve"> treatment and care. The </w:t>
      </w:r>
      <w:proofErr w:type="spellStart"/>
      <w:r w:rsidRPr="00D85EFE">
        <w:rPr>
          <w:rFonts w:ascii="Arial" w:eastAsia="Times New Roman" w:hAnsi="Arial" w:cs="Arial"/>
          <w:sz w:val="20"/>
          <w:szCs w:val="20"/>
          <w:lang w:val="en-US" w:eastAsia="en-GB"/>
        </w:rPr>
        <w:t>OTWorld</w:t>
      </w:r>
      <w:proofErr w:type="spellEnd"/>
      <w:r w:rsidRPr="00D85EFE">
        <w:rPr>
          <w:rFonts w:ascii="Arial" w:eastAsia="Times New Roman" w:hAnsi="Arial" w:cs="Arial"/>
          <w:sz w:val="20"/>
          <w:szCs w:val="20"/>
          <w:lang w:val="en-US" w:eastAsia="en-GB"/>
        </w:rPr>
        <w:t xml:space="preserve"> International Trade Show and World Congress offers a unique range of products and services for prosthetists, orthotists, </w:t>
      </w:r>
      <w:proofErr w:type="spellStart"/>
      <w:r w:rsidRPr="00D85EFE">
        <w:rPr>
          <w:rFonts w:ascii="Arial" w:eastAsia="Times New Roman" w:hAnsi="Arial" w:cs="Arial"/>
          <w:sz w:val="20"/>
          <w:szCs w:val="20"/>
          <w:lang w:val="en-US" w:eastAsia="en-GB"/>
        </w:rPr>
        <w:t>orthopaedic</w:t>
      </w:r>
      <w:proofErr w:type="spellEnd"/>
      <w:r w:rsidRPr="00D85EFE">
        <w:rPr>
          <w:rFonts w:ascii="Arial" w:eastAsia="Times New Roman" w:hAnsi="Arial" w:cs="Arial"/>
          <w:sz w:val="20"/>
          <w:szCs w:val="20"/>
          <w:lang w:val="en-US" w:eastAsia="en-GB"/>
        </w:rPr>
        <w:t xml:space="preserve"> footwear professionals, rehabilitation technicians as well as therapists, doctors, engineers and employees of medical retail and health insurance </w:t>
      </w:r>
      <w:r w:rsidRPr="00D85EFE">
        <w:rPr>
          <w:rFonts w:ascii="Arial" w:eastAsia="Times New Roman" w:hAnsi="Arial" w:cs="Arial"/>
          <w:sz w:val="20"/>
          <w:szCs w:val="20"/>
          <w:lang w:val="en-US" w:eastAsia="en-GB"/>
        </w:rPr>
        <w:lastRenderedPageBreak/>
        <w:t xml:space="preserve">companies. The German Association of </w:t>
      </w:r>
      <w:proofErr w:type="spellStart"/>
      <w:r w:rsidRPr="00D85EFE">
        <w:rPr>
          <w:rFonts w:ascii="Arial" w:eastAsia="Times New Roman" w:hAnsi="Arial" w:cs="Arial"/>
          <w:sz w:val="20"/>
          <w:szCs w:val="20"/>
          <w:lang w:val="en-US" w:eastAsia="en-GB"/>
        </w:rPr>
        <w:t>Orthopaedic</w:t>
      </w:r>
      <w:proofErr w:type="spellEnd"/>
      <w:r w:rsidRPr="00D85EFE">
        <w:rPr>
          <w:rFonts w:ascii="Arial" w:eastAsia="Times New Roman" w:hAnsi="Arial" w:cs="Arial"/>
          <w:sz w:val="20"/>
          <w:szCs w:val="20"/>
          <w:lang w:val="en-US" w:eastAsia="en-GB"/>
        </w:rPr>
        <w:t xml:space="preserve"> Technology (BIV-OT) is </w:t>
      </w:r>
      <w:proofErr w:type="spellStart"/>
      <w:r w:rsidRPr="00D85EFE">
        <w:rPr>
          <w:rFonts w:ascii="Arial" w:eastAsia="Times New Roman" w:hAnsi="Arial" w:cs="Arial"/>
          <w:sz w:val="20"/>
          <w:szCs w:val="20"/>
          <w:lang w:val="en-US" w:eastAsia="en-GB"/>
        </w:rPr>
        <w:t>OTWorld's</w:t>
      </w:r>
      <w:proofErr w:type="spellEnd"/>
      <w:r w:rsidRPr="00D85EFE">
        <w:rPr>
          <w:rFonts w:ascii="Arial" w:eastAsia="Times New Roman" w:hAnsi="Arial" w:cs="Arial"/>
          <w:sz w:val="20"/>
          <w:szCs w:val="20"/>
          <w:lang w:val="en-US" w:eastAsia="en-GB"/>
        </w:rPr>
        <w:t xml:space="preserve"> conceptual partner. The holder of the </w:t>
      </w:r>
      <w:proofErr w:type="spellStart"/>
      <w:r w:rsidRPr="00D85EFE">
        <w:rPr>
          <w:rFonts w:ascii="Arial" w:eastAsia="Times New Roman" w:hAnsi="Arial" w:cs="Arial"/>
          <w:sz w:val="20"/>
          <w:szCs w:val="20"/>
          <w:lang w:val="en-US" w:eastAsia="en-GB"/>
        </w:rPr>
        <w:t>OTWorld</w:t>
      </w:r>
      <w:proofErr w:type="spellEnd"/>
      <w:r w:rsidRPr="00D85EFE">
        <w:rPr>
          <w:rFonts w:ascii="Arial" w:eastAsia="Times New Roman" w:hAnsi="Arial" w:cs="Arial"/>
          <w:sz w:val="20"/>
          <w:szCs w:val="20"/>
          <w:lang w:val="en-US" w:eastAsia="en-GB"/>
        </w:rPr>
        <w:t xml:space="preserve"> brand and </w:t>
      </w:r>
      <w:proofErr w:type="spellStart"/>
      <w:r w:rsidRPr="00D85EFE">
        <w:rPr>
          <w:rFonts w:ascii="Arial" w:eastAsia="Times New Roman" w:hAnsi="Arial" w:cs="Arial"/>
          <w:sz w:val="20"/>
          <w:szCs w:val="20"/>
          <w:lang w:val="en-US" w:eastAsia="en-GB"/>
        </w:rPr>
        <w:t>organiser</w:t>
      </w:r>
      <w:proofErr w:type="spellEnd"/>
      <w:r w:rsidRPr="00D85EFE">
        <w:rPr>
          <w:rFonts w:ascii="Arial" w:eastAsia="Times New Roman" w:hAnsi="Arial" w:cs="Arial"/>
          <w:sz w:val="20"/>
          <w:szCs w:val="20"/>
          <w:lang w:val="en-US" w:eastAsia="en-GB"/>
        </w:rPr>
        <w:t xml:space="preserve"> of the Congress is </w:t>
      </w:r>
      <w:proofErr w:type="spellStart"/>
      <w:r w:rsidRPr="00D85EFE">
        <w:rPr>
          <w:rFonts w:ascii="Arial" w:eastAsia="Times New Roman" w:hAnsi="Arial" w:cs="Arial"/>
          <w:sz w:val="20"/>
          <w:szCs w:val="20"/>
          <w:lang w:val="en-US" w:eastAsia="en-GB"/>
        </w:rPr>
        <w:t>Confairmed</w:t>
      </w:r>
      <w:proofErr w:type="spellEnd"/>
      <w:r w:rsidRPr="00D85EFE">
        <w:rPr>
          <w:rFonts w:ascii="Arial" w:eastAsia="Times New Roman" w:hAnsi="Arial" w:cs="Arial"/>
          <w:sz w:val="20"/>
          <w:szCs w:val="20"/>
          <w:lang w:val="en-US" w:eastAsia="en-GB"/>
        </w:rPr>
        <w:t xml:space="preserve"> GmbH. </w:t>
      </w:r>
      <w:proofErr w:type="spellStart"/>
      <w:r w:rsidRPr="00D85EFE">
        <w:rPr>
          <w:rFonts w:ascii="Arial" w:eastAsia="Times New Roman" w:hAnsi="Arial" w:cs="Arial"/>
          <w:sz w:val="20"/>
          <w:szCs w:val="20"/>
          <w:lang w:val="en-US" w:eastAsia="en-GB"/>
        </w:rPr>
        <w:t>Leipziger</w:t>
      </w:r>
      <w:proofErr w:type="spellEnd"/>
      <w:r w:rsidRPr="00D85EFE">
        <w:rPr>
          <w:rFonts w:ascii="Arial" w:eastAsia="Times New Roman" w:hAnsi="Arial" w:cs="Arial"/>
          <w:sz w:val="20"/>
          <w:szCs w:val="20"/>
          <w:lang w:val="en-US" w:eastAsia="en-GB"/>
        </w:rPr>
        <w:t xml:space="preserve"> Messe GmbH is responsible for the industry trade show. The next </w:t>
      </w:r>
      <w:proofErr w:type="spellStart"/>
      <w:r w:rsidRPr="00D85EFE">
        <w:rPr>
          <w:rFonts w:ascii="Arial" w:eastAsia="Times New Roman" w:hAnsi="Arial" w:cs="Arial"/>
          <w:sz w:val="20"/>
          <w:szCs w:val="20"/>
          <w:lang w:val="en-US" w:eastAsia="en-GB"/>
        </w:rPr>
        <w:t>OTWorld</w:t>
      </w:r>
      <w:proofErr w:type="spellEnd"/>
      <w:r w:rsidRPr="00D85EFE">
        <w:rPr>
          <w:rFonts w:ascii="Arial" w:eastAsia="Times New Roman" w:hAnsi="Arial" w:cs="Arial"/>
          <w:sz w:val="20"/>
          <w:szCs w:val="20"/>
          <w:lang w:val="en-US" w:eastAsia="en-GB"/>
        </w:rPr>
        <w:t xml:space="preserve"> will take place from 14 to 17 May 2024 in Leipzig.</w:t>
      </w:r>
    </w:p>
    <w:p w14:paraId="2490C222" w14:textId="77777777" w:rsidR="003235F3" w:rsidRPr="00D85EFE" w:rsidRDefault="003235F3" w:rsidP="0022761E">
      <w:pPr>
        <w:spacing w:after="0" w:line="240" w:lineRule="auto"/>
        <w:jc w:val="both"/>
        <w:rPr>
          <w:rFonts w:ascii="Arial" w:eastAsia="Times New Roman" w:hAnsi="Arial" w:cs="Arial"/>
          <w:sz w:val="20"/>
          <w:szCs w:val="20"/>
          <w:lang w:val="en-US" w:eastAsia="de-DE"/>
        </w:rPr>
      </w:pPr>
    </w:p>
    <w:p w14:paraId="4C2F8A96" w14:textId="77777777" w:rsidR="0022761E" w:rsidRPr="00D85EFE" w:rsidRDefault="0022761E" w:rsidP="0022761E">
      <w:pPr>
        <w:spacing w:after="0" w:line="240" w:lineRule="auto"/>
        <w:jc w:val="both"/>
        <w:rPr>
          <w:rFonts w:ascii="Arial" w:eastAsia="Times New Roman" w:hAnsi="Arial" w:cs="Arial"/>
          <w:sz w:val="20"/>
          <w:szCs w:val="20"/>
          <w:lang w:val="en-US" w:eastAsia="de-DE"/>
        </w:rPr>
      </w:pPr>
    </w:p>
    <w:p w14:paraId="56E46ADB" w14:textId="77777777" w:rsidR="0022761E" w:rsidRPr="00D85EFE" w:rsidRDefault="0022761E" w:rsidP="0022761E">
      <w:pPr>
        <w:spacing w:after="0" w:line="276" w:lineRule="auto"/>
        <w:jc w:val="both"/>
        <w:rPr>
          <w:rFonts w:ascii="Arial" w:eastAsia="SimSun" w:hAnsi="Arial" w:cs="Times New Roman"/>
          <w:b/>
          <w:sz w:val="20"/>
          <w:szCs w:val="20"/>
          <w:lang w:val="en-US" w:eastAsia="de-DE"/>
        </w:rPr>
      </w:pPr>
      <w:r w:rsidRPr="00D85EFE">
        <w:rPr>
          <w:rFonts w:ascii="Arial" w:eastAsia="SimSun" w:hAnsi="Arial" w:cs="Times New Roman"/>
          <w:b/>
          <w:sz w:val="20"/>
          <w:szCs w:val="20"/>
          <w:lang w:val="en-US" w:eastAsia="en-GB"/>
        </w:rPr>
        <w:t xml:space="preserve">About </w:t>
      </w:r>
      <w:proofErr w:type="spellStart"/>
      <w:r w:rsidRPr="00D85EFE">
        <w:rPr>
          <w:rFonts w:ascii="Arial" w:eastAsia="SimSun" w:hAnsi="Arial" w:cs="Times New Roman"/>
          <w:b/>
          <w:sz w:val="20"/>
          <w:szCs w:val="20"/>
          <w:lang w:val="en-US" w:eastAsia="en-GB"/>
        </w:rPr>
        <w:t>Leipziger</w:t>
      </w:r>
      <w:proofErr w:type="spellEnd"/>
      <w:r w:rsidRPr="00D85EFE">
        <w:rPr>
          <w:rFonts w:ascii="Arial" w:eastAsia="SimSun" w:hAnsi="Arial" w:cs="Times New Roman"/>
          <w:b/>
          <w:sz w:val="20"/>
          <w:szCs w:val="20"/>
          <w:lang w:val="en-US" w:eastAsia="en-GB"/>
        </w:rPr>
        <w:t xml:space="preserve"> Messe</w:t>
      </w:r>
    </w:p>
    <w:p w14:paraId="13E44454" w14:textId="23903A55" w:rsidR="0022761E" w:rsidRPr="00D85EFE" w:rsidRDefault="0022761E" w:rsidP="0022761E">
      <w:pPr>
        <w:spacing w:after="0" w:line="276" w:lineRule="auto"/>
        <w:jc w:val="both"/>
        <w:rPr>
          <w:rFonts w:ascii="Arial" w:eastAsia="Times New Roman" w:hAnsi="Arial" w:cs="Arial"/>
          <w:sz w:val="20"/>
          <w:szCs w:val="20"/>
          <w:lang w:val="en-US" w:eastAsia="de-DE"/>
        </w:rPr>
      </w:pPr>
      <w:r w:rsidRPr="00D85EFE">
        <w:rPr>
          <w:rFonts w:ascii="Arial" w:eastAsia="Times New Roman" w:hAnsi="Arial" w:cs="Arial"/>
          <w:sz w:val="20"/>
          <w:szCs w:val="20"/>
          <w:lang w:val="en-US" w:eastAsia="en-GB"/>
        </w:rPr>
        <w:t xml:space="preserve">The </w:t>
      </w:r>
      <w:proofErr w:type="spellStart"/>
      <w:r w:rsidRPr="00D85EFE">
        <w:rPr>
          <w:rFonts w:ascii="Arial" w:eastAsia="Times New Roman" w:hAnsi="Arial" w:cs="Arial"/>
          <w:sz w:val="20"/>
          <w:szCs w:val="20"/>
          <w:lang w:val="en-US" w:eastAsia="en-GB"/>
        </w:rPr>
        <w:t>Leipziger</w:t>
      </w:r>
      <w:proofErr w:type="spellEnd"/>
      <w:r w:rsidRPr="00D85EFE">
        <w:rPr>
          <w:rFonts w:ascii="Arial" w:eastAsia="Times New Roman" w:hAnsi="Arial" w:cs="Arial"/>
          <w:sz w:val="20"/>
          <w:szCs w:val="20"/>
          <w:lang w:val="en-US" w:eastAsia="en-GB"/>
        </w:rPr>
        <w:t xml:space="preserve"> Messe is one of the ten leading German trade fair companies and one of the top 50 worldwide. It </w:t>
      </w:r>
      <w:proofErr w:type="spellStart"/>
      <w:r w:rsidRPr="00D85EFE">
        <w:rPr>
          <w:rFonts w:ascii="Arial" w:eastAsia="Times New Roman" w:hAnsi="Arial" w:cs="Arial"/>
          <w:sz w:val="20"/>
          <w:szCs w:val="20"/>
          <w:lang w:val="en-US" w:eastAsia="en-GB"/>
        </w:rPr>
        <w:t>organises</w:t>
      </w:r>
      <w:proofErr w:type="spellEnd"/>
      <w:r w:rsidRPr="00D85EFE">
        <w:rPr>
          <w:rFonts w:ascii="Arial" w:eastAsia="Times New Roman" w:hAnsi="Arial" w:cs="Arial"/>
          <w:sz w:val="20"/>
          <w:szCs w:val="20"/>
          <w:lang w:val="en-US" w:eastAsia="en-GB"/>
        </w:rPr>
        <w:t xml:space="preserve"> events in Leipzig and at various locations all over Germany and abroad. With its five subsidiaries and the Congress Center Leipzig (CCL), </w:t>
      </w:r>
      <w:proofErr w:type="spellStart"/>
      <w:r w:rsidRPr="00D85EFE">
        <w:rPr>
          <w:rFonts w:ascii="Arial" w:eastAsia="Times New Roman" w:hAnsi="Arial" w:cs="Arial"/>
          <w:sz w:val="20"/>
          <w:szCs w:val="20"/>
          <w:lang w:val="en-US" w:eastAsia="en-GB"/>
        </w:rPr>
        <w:t>Leipziger</w:t>
      </w:r>
      <w:proofErr w:type="spellEnd"/>
      <w:r w:rsidRPr="00D85EFE">
        <w:rPr>
          <w:rFonts w:ascii="Arial" w:eastAsia="Times New Roman" w:hAnsi="Arial" w:cs="Arial"/>
          <w:sz w:val="20"/>
          <w:szCs w:val="20"/>
          <w:lang w:val="en-US" w:eastAsia="en-GB"/>
        </w:rPr>
        <w:t xml:space="preserve"> Messe is a comprehensive service provider covering the entire chain of the events business. It is due to this level of professionalism, that customers and visitors in 2023 voted </w:t>
      </w:r>
      <w:proofErr w:type="spellStart"/>
      <w:r w:rsidRPr="00D85EFE">
        <w:rPr>
          <w:rFonts w:ascii="Arial" w:eastAsia="Times New Roman" w:hAnsi="Arial" w:cs="Arial"/>
          <w:sz w:val="20"/>
          <w:szCs w:val="20"/>
          <w:lang w:val="en-US" w:eastAsia="en-GB"/>
        </w:rPr>
        <w:t>Leipziger</w:t>
      </w:r>
      <w:proofErr w:type="spellEnd"/>
      <w:r w:rsidRPr="00D85EFE">
        <w:rPr>
          <w:rFonts w:ascii="Arial" w:eastAsia="Times New Roman" w:hAnsi="Arial" w:cs="Arial"/>
          <w:sz w:val="20"/>
          <w:szCs w:val="20"/>
          <w:lang w:val="en-US" w:eastAsia="en-GB"/>
        </w:rPr>
        <w:t xml:space="preserve"> Messe the service champion of the trade fair industry in Germany's largest service ranking for the tenth time in a row. The Leipzig fairgrounds comprise an exhibition area of 111,900 m² and an open-air exhibition area of 70,000 m². Every year, over 270 events take place – from trade fairs, exhibitions and congresses to events. Leipzig was the first German trade fair company to be certified according to the Green Globe standards. Sustainability is a recurring theme in the </w:t>
      </w:r>
      <w:proofErr w:type="spellStart"/>
      <w:r w:rsidRPr="00D85EFE">
        <w:rPr>
          <w:rFonts w:ascii="Arial" w:eastAsia="Times New Roman" w:hAnsi="Arial" w:cs="Arial"/>
          <w:sz w:val="20"/>
          <w:szCs w:val="20"/>
          <w:lang w:val="en-US" w:eastAsia="en-GB"/>
        </w:rPr>
        <w:t>Leipziger</w:t>
      </w:r>
      <w:proofErr w:type="spellEnd"/>
      <w:r w:rsidRPr="00D85EFE">
        <w:rPr>
          <w:rFonts w:ascii="Arial" w:eastAsia="Times New Roman" w:hAnsi="Arial" w:cs="Arial"/>
          <w:sz w:val="20"/>
          <w:szCs w:val="20"/>
          <w:lang w:val="en-US" w:eastAsia="en-GB"/>
        </w:rPr>
        <w:t xml:space="preserve"> Messe's corporate activities.</w:t>
      </w:r>
    </w:p>
    <w:p w14:paraId="371E0C27" w14:textId="77777777" w:rsidR="0022761E" w:rsidRPr="00D85EFE" w:rsidRDefault="0022761E" w:rsidP="0022761E">
      <w:pPr>
        <w:spacing w:after="0" w:line="240" w:lineRule="auto"/>
        <w:jc w:val="both"/>
        <w:rPr>
          <w:rFonts w:ascii="Arial" w:eastAsia="Times New Roman" w:hAnsi="Arial" w:cs="Arial"/>
          <w:b/>
          <w:sz w:val="20"/>
          <w:szCs w:val="20"/>
          <w:lang w:val="en-US" w:eastAsia="de-DE"/>
        </w:rPr>
      </w:pPr>
    </w:p>
    <w:p w14:paraId="16C51281" w14:textId="77777777" w:rsidR="0022761E" w:rsidRPr="00D85EFE" w:rsidRDefault="0022761E" w:rsidP="0022761E">
      <w:pPr>
        <w:spacing w:after="0" w:line="240" w:lineRule="auto"/>
        <w:rPr>
          <w:rFonts w:ascii="Arial" w:eastAsia="Times New Roman" w:hAnsi="Arial" w:cs="Arial"/>
          <w:sz w:val="20"/>
          <w:szCs w:val="20"/>
          <w:lang w:val="en-US" w:eastAsia="de-DE"/>
        </w:rPr>
      </w:pPr>
      <w:r w:rsidRPr="00D85EFE">
        <w:rPr>
          <w:rFonts w:ascii="Arial" w:eastAsia="Times New Roman" w:hAnsi="Arial" w:cs="Arial"/>
          <w:b/>
          <w:sz w:val="20"/>
          <w:szCs w:val="20"/>
          <w:lang w:val="en-US" w:eastAsia="en-GB"/>
        </w:rPr>
        <w:t xml:space="preserve">Press Contacts </w:t>
      </w:r>
      <w:r w:rsidRPr="00D85EFE">
        <w:rPr>
          <w:rFonts w:ascii="Arial" w:eastAsia="Times New Roman" w:hAnsi="Arial" w:cs="Arial"/>
          <w:b/>
          <w:sz w:val="20"/>
          <w:szCs w:val="20"/>
          <w:lang w:val="en-US" w:eastAsia="en-GB"/>
        </w:rPr>
        <w:br/>
      </w:r>
      <w:r w:rsidRPr="00D85EFE">
        <w:rPr>
          <w:rFonts w:ascii="Arial" w:eastAsia="Times New Roman" w:hAnsi="Arial" w:cs="Arial"/>
          <w:sz w:val="20"/>
          <w:szCs w:val="20"/>
          <w:lang w:val="en-US" w:eastAsia="en-GB"/>
        </w:rPr>
        <w:t>Nicole Wege</w:t>
      </w:r>
      <w:r w:rsidRPr="00D85EFE">
        <w:rPr>
          <w:rFonts w:ascii="Arial" w:eastAsia="Times New Roman" w:hAnsi="Arial" w:cs="Arial"/>
          <w:sz w:val="20"/>
          <w:szCs w:val="20"/>
          <w:lang w:val="en-US" w:eastAsia="en-GB"/>
        </w:rPr>
        <w:tab/>
      </w:r>
    </w:p>
    <w:p w14:paraId="2163ACA4" w14:textId="398F0DCF" w:rsidR="0022761E" w:rsidRPr="00D85EFE" w:rsidRDefault="0022761E" w:rsidP="0022761E">
      <w:pPr>
        <w:spacing w:after="0" w:line="240" w:lineRule="auto"/>
        <w:rPr>
          <w:rFonts w:ascii="Arial" w:eastAsia="Times New Roman" w:hAnsi="Arial" w:cs="Arial"/>
          <w:sz w:val="20"/>
          <w:szCs w:val="20"/>
          <w:lang w:val="en-US" w:eastAsia="de-DE"/>
        </w:rPr>
      </w:pPr>
      <w:r w:rsidRPr="00D85EFE">
        <w:rPr>
          <w:rFonts w:ascii="Arial" w:eastAsia="Times New Roman" w:hAnsi="Arial" w:cs="Arial"/>
          <w:sz w:val="20"/>
          <w:szCs w:val="20"/>
          <w:lang w:val="en-US" w:eastAsia="en-GB"/>
        </w:rPr>
        <w:t xml:space="preserve">Press Contact for </w:t>
      </w:r>
      <w:proofErr w:type="spellStart"/>
      <w:r w:rsidRPr="00D85EFE">
        <w:rPr>
          <w:rFonts w:ascii="Arial" w:eastAsia="Times New Roman" w:hAnsi="Arial" w:cs="Arial"/>
          <w:sz w:val="20"/>
          <w:szCs w:val="20"/>
          <w:lang w:val="en-US" w:eastAsia="en-GB"/>
        </w:rPr>
        <w:t>OTWorld</w:t>
      </w:r>
      <w:proofErr w:type="spellEnd"/>
    </w:p>
    <w:p w14:paraId="07E2D7E3" w14:textId="77777777" w:rsidR="0022761E" w:rsidRPr="00D85EFE" w:rsidRDefault="0022761E" w:rsidP="0022761E">
      <w:pPr>
        <w:spacing w:after="0" w:line="240" w:lineRule="auto"/>
        <w:ind w:left="4245" w:hanging="4245"/>
        <w:rPr>
          <w:rFonts w:ascii="Arial" w:eastAsia="Times New Roman" w:hAnsi="Arial" w:cs="Arial"/>
          <w:sz w:val="20"/>
          <w:szCs w:val="20"/>
          <w:lang w:val="en-US" w:eastAsia="de-DE"/>
        </w:rPr>
      </w:pPr>
      <w:proofErr w:type="spellStart"/>
      <w:r w:rsidRPr="00D85EFE">
        <w:rPr>
          <w:rFonts w:ascii="Arial" w:eastAsia="Times New Roman" w:hAnsi="Arial" w:cs="Arial"/>
          <w:sz w:val="20"/>
          <w:szCs w:val="20"/>
          <w:lang w:val="en-US" w:eastAsia="en-GB"/>
        </w:rPr>
        <w:t>Leipziger</w:t>
      </w:r>
      <w:proofErr w:type="spellEnd"/>
      <w:r w:rsidRPr="00D85EFE">
        <w:rPr>
          <w:rFonts w:ascii="Arial" w:eastAsia="Times New Roman" w:hAnsi="Arial" w:cs="Arial"/>
          <w:sz w:val="20"/>
          <w:szCs w:val="20"/>
          <w:lang w:val="en-US" w:eastAsia="en-GB"/>
        </w:rPr>
        <w:t xml:space="preserve"> Messe GmbH </w:t>
      </w:r>
      <w:r w:rsidRPr="00D85EFE">
        <w:rPr>
          <w:rFonts w:ascii="Arial" w:eastAsia="Times New Roman" w:hAnsi="Arial" w:cs="Arial"/>
          <w:sz w:val="20"/>
          <w:szCs w:val="20"/>
          <w:lang w:val="en-US" w:eastAsia="en-GB"/>
        </w:rPr>
        <w:tab/>
      </w:r>
    </w:p>
    <w:p w14:paraId="2480DDCF" w14:textId="77777777" w:rsidR="0022761E" w:rsidRPr="00D85EFE" w:rsidRDefault="0022761E" w:rsidP="0022761E">
      <w:pPr>
        <w:spacing w:after="0" w:line="240" w:lineRule="auto"/>
        <w:ind w:left="4245" w:hanging="4245"/>
        <w:rPr>
          <w:rFonts w:ascii="Arial" w:eastAsia="Times New Roman" w:hAnsi="Arial" w:cs="Arial"/>
          <w:sz w:val="20"/>
          <w:szCs w:val="20"/>
          <w:lang w:val="en-US" w:eastAsia="de-DE"/>
        </w:rPr>
      </w:pPr>
      <w:r w:rsidRPr="00D85EFE">
        <w:rPr>
          <w:rFonts w:ascii="Arial" w:eastAsia="Times New Roman" w:hAnsi="Arial" w:cs="Arial"/>
          <w:sz w:val="20"/>
          <w:szCs w:val="20"/>
          <w:lang w:val="en-US" w:eastAsia="en-GB"/>
        </w:rPr>
        <w:t xml:space="preserve">Phone: +49 (0)341 678-6528 </w:t>
      </w:r>
      <w:r w:rsidRPr="00D85EFE">
        <w:rPr>
          <w:rFonts w:ascii="Arial" w:eastAsia="Times New Roman" w:hAnsi="Arial" w:cs="Arial"/>
          <w:sz w:val="20"/>
          <w:szCs w:val="20"/>
          <w:lang w:val="en-US" w:eastAsia="en-GB"/>
        </w:rPr>
        <w:tab/>
      </w:r>
    </w:p>
    <w:p w14:paraId="7ECA0678" w14:textId="77777777" w:rsidR="0022761E" w:rsidRPr="00D85EFE" w:rsidRDefault="0022761E" w:rsidP="0022761E">
      <w:pPr>
        <w:tabs>
          <w:tab w:val="left" w:pos="4253"/>
        </w:tabs>
        <w:spacing w:after="0" w:line="240" w:lineRule="auto"/>
        <w:rPr>
          <w:rFonts w:ascii="Arial" w:eastAsia="Times New Roman" w:hAnsi="Arial" w:cs="Arial"/>
          <w:sz w:val="20"/>
          <w:szCs w:val="20"/>
          <w:lang w:val="en-US" w:eastAsia="de-DE"/>
        </w:rPr>
      </w:pPr>
      <w:r w:rsidRPr="00D85EFE">
        <w:rPr>
          <w:rFonts w:ascii="Arial" w:eastAsia="Times New Roman" w:hAnsi="Arial" w:cs="Arial"/>
          <w:sz w:val="20"/>
          <w:szCs w:val="20"/>
          <w:lang w:val="en-US" w:eastAsia="en-GB"/>
        </w:rPr>
        <w:t>Email: n.wege@leipziger-messe.de</w:t>
      </w:r>
      <w:r w:rsidRPr="00D85EFE">
        <w:rPr>
          <w:rFonts w:ascii="Arial" w:eastAsia="Times New Roman" w:hAnsi="Arial" w:cs="Arial"/>
          <w:sz w:val="20"/>
          <w:szCs w:val="20"/>
          <w:lang w:val="en-US" w:eastAsia="en-GB"/>
        </w:rPr>
        <w:tab/>
      </w:r>
    </w:p>
    <w:p w14:paraId="2767133F" w14:textId="77777777" w:rsidR="0022761E" w:rsidRPr="00D85EFE" w:rsidRDefault="006E2848" w:rsidP="0022761E">
      <w:pPr>
        <w:spacing w:after="0" w:line="240" w:lineRule="auto"/>
        <w:rPr>
          <w:rFonts w:ascii="Arial" w:eastAsia="Times New Roman" w:hAnsi="Arial" w:cs="Arial"/>
          <w:sz w:val="20"/>
          <w:szCs w:val="20"/>
          <w:lang w:val="en-US" w:eastAsia="de-DE"/>
        </w:rPr>
      </w:pPr>
      <w:hyperlink r:id="rId9" w:history="1">
        <w:r w:rsidR="0022761E" w:rsidRPr="00D85EFE">
          <w:rPr>
            <w:rFonts w:ascii="Arial" w:eastAsia="Times New Roman" w:hAnsi="Arial" w:cs="Arial"/>
            <w:color w:val="0000FF"/>
            <w:sz w:val="20"/>
            <w:szCs w:val="20"/>
            <w:u w:val="single"/>
            <w:lang w:val="en-US" w:eastAsia="en-GB"/>
          </w:rPr>
          <w:t>www.leipziger-messe.de/en/</w:t>
        </w:r>
      </w:hyperlink>
    </w:p>
    <w:p w14:paraId="385A0FDC" w14:textId="77777777" w:rsidR="0022761E" w:rsidRPr="00D85EFE" w:rsidRDefault="0022761E" w:rsidP="0022761E">
      <w:pPr>
        <w:spacing w:after="0" w:line="240" w:lineRule="auto"/>
        <w:rPr>
          <w:rFonts w:ascii="Arial" w:eastAsia="Times New Roman" w:hAnsi="Arial" w:cs="Arial"/>
          <w:sz w:val="20"/>
          <w:szCs w:val="20"/>
          <w:lang w:val="en-US" w:eastAsia="de-DE"/>
        </w:rPr>
      </w:pPr>
    </w:p>
    <w:p w14:paraId="5FE86958" w14:textId="0588E17C" w:rsidR="009B6148" w:rsidRPr="00D85EFE" w:rsidRDefault="009B6148" w:rsidP="0022761E">
      <w:pPr>
        <w:spacing w:after="0" w:line="240" w:lineRule="auto"/>
        <w:rPr>
          <w:rFonts w:ascii="Arial" w:eastAsia="Times New Roman" w:hAnsi="Arial" w:cs="Arial"/>
          <w:sz w:val="20"/>
          <w:szCs w:val="20"/>
          <w:lang w:val="en-US" w:eastAsia="de-DE"/>
        </w:rPr>
      </w:pPr>
      <w:r w:rsidRPr="00D85EFE">
        <w:rPr>
          <w:rFonts w:ascii="Arial" w:eastAsia="Times New Roman" w:hAnsi="Arial" w:cs="Arial"/>
          <w:sz w:val="20"/>
          <w:szCs w:val="20"/>
          <w:lang w:val="en-US" w:eastAsia="en-GB"/>
        </w:rPr>
        <w:t>Ruth Justen</w:t>
      </w:r>
    </w:p>
    <w:p w14:paraId="731EDA2C" w14:textId="0577CE44" w:rsidR="009B6148" w:rsidRPr="00D85EFE" w:rsidRDefault="009B6148" w:rsidP="0022761E">
      <w:pPr>
        <w:spacing w:after="0" w:line="240" w:lineRule="auto"/>
        <w:rPr>
          <w:rFonts w:ascii="Arial" w:eastAsia="Times New Roman" w:hAnsi="Arial" w:cs="Arial"/>
          <w:sz w:val="20"/>
          <w:szCs w:val="20"/>
          <w:lang w:val="en-US" w:eastAsia="de-DE"/>
        </w:rPr>
      </w:pPr>
      <w:r w:rsidRPr="00D85EFE">
        <w:rPr>
          <w:rFonts w:ascii="Arial" w:eastAsia="Times New Roman" w:hAnsi="Arial" w:cs="Arial"/>
          <w:sz w:val="20"/>
          <w:szCs w:val="20"/>
          <w:lang w:val="en-US" w:eastAsia="en-GB"/>
        </w:rPr>
        <w:t>Deputy Press Contact</w:t>
      </w:r>
    </w:p>
    <w:p w14:paraId="0F7661E8" w14:textId="22D9A990" w:rsidR="009B6148" w:rsidRPr="00D85EFE" w:rsidRDefault="009B6148" w:rsidP="0022761E">
      <w:pPr>
        <w:spacing w:after="0" w:line="240" w:lineRule="auto"/>
        <w:rPr>
          <w:rFonts w:ascii="Arial" w:eastAsia="Times New Roman" w:hAnsi="Arial" w:cs="Arial"/>
          <w:sz w:val="20"/>
          <w:szCs w:val="20"/>
          <w:lang w:val="en-US" w:eastAsia="de-DE"/>
        </w:rPr>
      </w:pPr>
      <w:r w:rsidRPr="00D85EFE">
        <w:rPr>
          <w:rFonts w:ascii="Arial" w:eastAsia="Times New Roman" w:hAnsi="Arial" w:cs="Arial"/>
          <w:sz w:val="20"/>
          <w:szCs w:val="20"/>
          <w:lang w:val="en-US" w:eastAsia="en-GB"/>
        </w:rPr>
        <w:t xml:space="preserve">German Association of </w:t>
      </w:r>
      <w:proofErr w:type="spellStart"/>
      <w:r w:rsidRPr="00D85EFE">
        <w:rPr>
          <w:rFonts w:ascii="Arial" w:eastAsia="Times New Roman" w:hAnsi="Arial" w:cs="Arial"/>
          <w:sz w:val="20"/>
          <w:szCs w:val="20"/>
          <w:lang w:val="en-US" w:eastAsia="en-GB"/>
        </w:rPr>
        <w:t>Orthopaedic</w:t>
      </w:r>
      <w:proofErr w:type="spellEnd"/>
      <w:r w:rsidRPr="00D85EFE">
        <w:rPr>
          <w:rFonts w:ascii="Arial" w:eastAsia="Times New Roman" w:hAnsi="Arial" w:cs="Arial"/>
          <w:sz w:val="20"/>
          <w:szCs w:val="20"/>
          <w:lang w:val="en-US" w:eastAsia="en-GB"/>
        </w:rPr>
        <w:t xml:space="preserve"> Technology (BIV-OT)</w:t>
      </w:r>
    </w:p>
    <w:p w14:paraId="46803B19" w14:textId="31473D94" w:rsidR="00365759" w:rsidRPr="00D85EFE" w:rsidRDefault="00365759" w:rsidP="00365759">
      <w:pPr>
        <w:spacing w:after="0" w:line="240" w:lineRule="auto"/>
        <w:rPr>
          <w:rFonts w:ascii="Arial" w:eastAsia="Times New Roman" w:hAnsi="Arial" w:cs="Arial"/>
          <w:sz w:val="20"/>
          <w:szCs w:val="20"/>
          <w:lang w:val="fr-FR" w:eastAsia="de-DE"/>
        </w:rPr>
      </w:pPr>
      <w:proofErr w:type="gramStart"/>
      <w:r w:rsidRPr="00D85EFE">
        <w:rPr>
          <w:rFonts w:ascii="Arial" w:eastAsia="Times New Roman" w:hAnsi="Arial" w:cs="Arial"/>
          <w:sz w:val="20"/>
          <w:szCs w:val="20"/>
          <w:lang w:val="fr-FR" w:eastAsia="en-GB"/>
        </w:rPr>
        <w:t>Phone:</w:t>
      </w:r>
      <w:proofErr w:type="gramEnd"/>
      <w:r w:rsidRPr="00D85EFE">
        <w:rPr>
          <w:rFonts w:ascii="Arial" w:eastAsia="Times New Roman" w:hAnsi="Arial" w:cs="Arial"/>
          <w:sz w:val="20"/>
          <w:szCs w:val="20"/>
          <w:lang w:val="fr-FR" w:eastAsia="en-GB"/>
        </w:rPr>
        <w:t xml:space="preserve"> +49 (0)231 5570-5052</w:t>
      </w:r>
    </w:p>
    <w:p w14:paraId="40680706" w14:textId="5B2058E3" w:rsidR="00365759" w:rsidRPr="00D85EFE" w:rsidRDefault="00365759" w:rsidP="00365759">
      <w:pPr>
        <w:spacing w:after="0" w:line="240" w:lineRule="auto"/>
        <w:rPr>
          <w:rFonts w:ascii="Arial" w:eastAsia="Times New Roman" w:hAnsi="Arial" w:cs="Arial"/>
          <w:sz w:val="20"/>
          <w:szCs w:val="20"/>
          <w:lang w:val="fr-FR" w:eastAsia="de-DE"/>
        </w:rPr>
      </w:pPr>
      <w:proofErr w:type="gramStart"/>
      <w:r w:rsidRPr="00D85EFE">
        <w:rPr>
          <w:rFonts w:ascii="Arial" w:eastAsia="Times New Roman" w:hAnsi="Arial" w:cs="Arial"/>
          <w:sz w:val="20"/>
          <w:szCs w:val="20"/>
          <w:lang w:val="fr-FR" w:eastAsia="en-GB"/>
        </w:rPr>
        <w:t>Mobile:</w:t>
      </w:r>
      <w:proofErr w:type="gramEnd"/>
      <w:r w:rsidRPr="00D85EFE">
        <w:rPr>
          <w:rFonts w:ascii="Arial" w:eastAsia="Times New Roman" w:hAnsi="Arial" w:cs="Arial"/>
          <w:sz w:val="20"/>
          <w:szCs w:val="20"/>
          <w:lang w:val="fr-FR" w:eastAsia="en-GB"/>
        </w:rPr>
        <w:t xml:space="preserve"> +49 (0)151 2805-2860</w:t>
      </w:r>
    </w:p>
    <w:p w14:paraId="71E23BF5" w14:textId="51F3CF82" w:rsidR="00365759" w:rsidRPr="00D85EFE" w:rsidRDefault="00365759" w:rsidP="00365759">
      <w:pPr>
        <w:spacing w:after="0" w:line="240" w:lineRule="auto"/>
        <w:rPr>
          <w:rFonts w:ascii="Arial" w:eastAsia="Times New Roman" w:hAnsi="Arial" w:cs="Arial"/>
          <w:sz w:val="20"/>
          <w:szCs w:val="20"/>
          <w:lang w:val="fr-FR" w:eastAsia="de-DE"/>
        </w:rPr>
      </w:pPr>
      <w:proofErr w:type="gramStart"/>
      <w:r w:rsidRPr="00D85EFE">
        <w:rPr>
          <w:rFonts w:ascii="Arial" w:eastAsia="Times New Roman" w:hAnsi="Arial" w:cs="Arial"/>
          <w:sz w:val="20"/>
          <w:szCs w:val="20"/>
          <w:lang w:val="fr-FR" w:eastAsia="en-GB"/>
        </w:rPr>
        <w:t>Email:</w:t>
      </w:r>
      <w:proofErr w:type="gramEnd"/>
      <w:r w:rsidRPr="00D85EFE">
        <w:rPr>
          <w:rFonts w:ascii="Arial" w:eastAsia="Times New Roman" w:hAnsi="Arial" w:cs="Arial"/>
          <w:sz w:val="20"/>
          <w:szCs w:val="20"/>
          <w:lang w:val="fr-FR" w:eastAsia="en-GB"/>
        </w:rPr>
        <w:t xml:space="preserve"> ruth.justen@biv-ot.org</w:t>
      </w:r>
    </w:p>
    <w:p w14:paraId="169571C9" w14:textId="77777777" w:rsidR="009B6148" w:rsidRPr="00D85EFE" w:rsidRDefault="009B6148" w:rsidP="0022761E">
      <w:pPr>
        <w:spacing w:after="0" w:line="240" w:lineRule="auto"/>
        <w:rPr>
          <w:rFonts w:ascii="Arial" w:eastAsia="Times New Roman" w:hAnsi="Arial" w:cs="Arial"/>
          <w:sz w:val="20"/>
          <w:szCs w:val="20"/>
          <w:lang w:val="fr-FR" w:eastAsia="de-DE"/>
        </w:rPr>
      </w:pPr>
    </w:p>
    <w:p w14:paraId="721F38B2" w14:textId="77777777" w:rsidR="0022761E" w:rsidRPr="00D85EFE" w:rsidRDefault="0022761E" w:rsidP="0022761E">
      <w:pPr>
        <w:spacing w:after="0" w:line="240" w:lineRule="auto"/>
        <w:rPr>
          <w:rFonts w:ascii="Arial" w:eastAsia="Times New Roman" w:hAnsi="Arial" w:cs="Arial"/>
          <w:sz w:val="20"/>
          <w:szCs w:val="20"/>
          <w:lang w:val="en-US" w:eastAsia="de-DE"/>
        </w:rPr>
      </w:pPr>
      <w:proofErr w:type="spellStart"/>
      <w:r w:rsidRPr="00D85EFE">
        <w:rPr>
          <w:rFonts w:ascii="Arial" w:eastAsia="Times New Roman" w:hAnsi="Arial" w:cs="Arial"/>
          <w:b/>
          <w:sz w:val="20"/>
          <w:szCs w:val="20"/>
          <w:lang w:val="en-US" w:eastAsia="en-GB"/>
        </w:rPr>
        <w:t>OTWorld</w:t>
      </w:r>
      <w:proofErr w:type="spellEnd"/>
      <w:r w:rsidRPr="00D85EFE">
        <w:rPr>
          <w:rFonts w:ascii="Arial" w:eastAsia="Times New Roman" w:hAnsi="Arial" w:cs="Arial"/>
          <w:b/>
          <w:sz w:val="20"/>
          <w:szCs w:val="20"/>
          <w:lang w:val="en-US" w:eastAsia="en-GB"/>
        </w:rPr>
        <w:t xml:space="preserve"> Online</w:t>
      </w:r>
      <w:r w:rsidRPr="00D85EFE">
        <w:rPr>
          <w:rFonts w:ascii="Arial" w:eastAsia="Times New Roman" w:hAnsi="Arial" w:cs="Arial"/>
          <w:sz w:val="20"/>
          <w:szCs w:val="20"/>
          <w:lang w:val="en-US" w:eastAsia="en-GB"/>
        </w:rPr>
        <w:t>:</w:t>
      </w:r>
    </w:p>
    <w:p w14:paraId="32CEF356" w14:textId="287F1708" w:rsidR="0022761E" w:rsidRPr="00D85EFE" w:rsidRDefault="006E2848" w:rsidP="0022761E">
      <w:pPr>
        <w:spacing w:after="0" w:line="240" w:lineRule="auto"/>
        <w:rPr>
          <w:rFonts w:ascii="Arial" w:eastAsia="Times New Roman" w:hAnsi="Arial" w:cs="Arial"/>
          <w:color w:val="0000FF"/>
          <w:sz w:val="20"/>
          <w:szCs w:val="20"/>
          <w:u w:val="single"/>
          <w:lang w:val="en-US" w:eastAsia="de-DE"/>
        </w:rPr>
      </w:pPr>
      <w:hyperlink r:id="rId10" w:history="1">
        <w:r w:rsidR="00F933DA" w:rsidRPr="00D85EFE">
          <w:rPr>
            <w:rStyle w:val="Hyperlink"/>
            <w:rFonts w:ascii="Arial" w:eastAsia="Times New Roman" w:hAnsi="Arial" w:cs="Arial"/>
            <w:sz w:val="20"/>
            <w:szCs w:val="20"/>
            <w:lang w:val="en-US" w:eastAsia="en-GB"/>
          </w:rPr>
          <w:t>www.ot-world.com</w:t>
        </w:r>
      </w:hyperlink>
    </w:p>
    <w:p w14:paraId="4859E8A8" w14:textId="77777777" w:rsidR="0022761E" w:rsidRPr="00D85EFE" w:rsidRDefault="006E2848" w:rsidP="0022761E">
      <w:pPr>
        <w:spacing w:after="0" w:line="240" w:lineRule="auto"/>
        <w:rPr>
          <w:rFonts w:ascii="Arial" w:eastAsia="Calibri" w:hAnsi="Arial" w:cs="Arial"/>
          <w:color w:val="000000"/>
          <w:sz w:val="20"/>
          <w:szCs w:val="20"/>
          <w:lang w:val="en-US" w:eastAsia="en-US"/>
        </w:rPr>
      </w:pPr>
      <w:hyperlink r:id="rId11" w:tgtFrame="_blank" w:history="1">
        <w:r w:rsidR="0022761E" w:rsidRPr="00D85EFE">
          <w:rPr>
            <w:rFonts w:ascii="Arial" w:eastAsia="Calibri" w:hAnsi="Arial" w:cs="Arial"/>
            <w:color w:val="004494"/>
            <w:sz w:val="20"/>
            <w:szCs w:val="20"/>
            <w:u w:val="single"/>
            <w:lang w:val="en-US" w:eastAsia="en-US"/>
          </w:rPr>
          <w:t>www.instagram.com/otworld_leipzig</w:t>
        </w:r>
      </w:hyperlink>
    </w:p>
    <w:p w14:paraId="3C3F5AA2" w14:textId="77777777" w:rsidR="0022761E" w:rsidRPr="00D85EFE" w:rsidRDefault="006E2848" w:rsidP="0022761E">
      <w:pPr>
        <w:spacing w:after="0" w:line="240" w:lineRule="auto"/>
        <w:rPr>
          <w:rFonts w:ascii="Arial" w:eastAsia="Times New Roman" w:hAnsi="Arial" w:cs="Arial"/>
          <w:color w:val="0000FF"/>
          <w:sz w:val="20"/>
          <w:szCs w:val="20"/>
          <w:u w:val="single"/>
          <w:lang w:val="en-US" w:eastAsia="de-DE"/>
        </w:rPr>
      </w:pPr>
      <w:hyperlink r:id="rId12" w:history="1">
        <w:r w:rsidR="0022761E" w:rsidRPr="00D85EFE">
          <w:rPr>
            <w:rFonts w:ascii="Arial" w:eastAsia="Times New Roman" w:hAnsi="Arial" w:cs="Arial"/>
            <w:color w:val="0000FF"/>
            <w:sz w:val="20"/>
            <w:szCs w:val="20"/>
            <w:u w:val="single"/>
            <w:lang w:val="en-US" w:eastAsia="en-GB"/>
          </w:rPr>
          <w:t>www.linkedin.com/otworld</w:t>
        </w:r>
      </w:hyperlink>
    </w:p>
    <w:p w14:paraId="6584DE61" w14:textId="77777777" w:rsidR="0022761E" w:rsidRPr="0022761E" w:rsidRDefault="0022761E" w:rsidP="0022761E">
      <w:pPr>
        <w:spacing w:after="0" w:line="240" w:lineRule="auto"/>
        <w:rPr>
          <w:rFonts w:ascii="Arial" w:eastAsia="Calibri" w:hAnsi="Arial" w:cs="Arial"/>
          <w:lang w:eastAsia="en-US"/>
        </w:rPr>
      </w:pPr>
      <w:r w:rsidRPr="00F50F35">
        <w:rPr>
          <w:rFonts w:ascii="Arial" w:eastAsia="Times New Roman" w:hAnsi="Arial" w:cs="Arial"/>
          <w:sz w:val="20"/>
          <w:szCs w:val="20"/>
          <w:lang w:eastAsia="en-GB"/>
        </w:rPr>
        <w:t>#otworld24</w:t>
      </w:r>
    </w:p>
    <w:p w14:paraId="35540DCC" w14:textId="77777777" w:rsidR="0022761E" w:rsidRPr="0022761E" w:rsidRDefault="0022761E" w:rsidP="0022761E">
      <w:pPr>
        <w:spacing w:after="0" w:line="240" w:lineRule="auto"/>
        <w:rPr>
          <w:rFonts w:ascii="Calibri" w:eastAsia="Calibri" w:hAnsi="Calibri" w:cs="Times New Roman"/>
          <w:lang w:eastAsia="en-US"/>
        </w:rPr>
      </w:pPr>
    </w:p>
    <w:p w14:paraId="74A22DC9" w14:textId="77777777" w:rsidR="0022761E" w:rsidRPr="0022761E" w:rsidRDefault="0022761E" w:rsidP="0022761E">
      <w:pPr>
        <w:spacing w:after="0" w:line="240" w:lineRule="auto"/>
        <w:rPr>
          <w:rFonts w:ascii="Calibri" w:eastAsia="Calibri" w:hAnsi="Calibri" w:cs="Times New Roman"/>
          <w:lang w:eastAsia="en-US"/>
        </w:rPr>
      </w:pPr>
    </w:p>
    <w:p w14:paraId="0CC380B1" w14:textId="77777777" w:rsidR="0022761E" w:rsidRPr="0022761E" w:rsidRDefault="0022761E" w:rsidP="0022761E">
      <w:pPr>
        <w:spacing w:after="0" w:line="276" w:lineRule="auto"/>
        <w:jc w:val="both"/>
        <w:rPr>
          <w:rFonts w:ascii="Arial" w:eastAsia="Calibri" w:hAnsi="Arial" w:cs="Arial"/>
          <w:lang w:eastAsia="en-US"/>
        </w:rPr>
      </w:pPr>
    </w:p>
    <w:p w14:paraId="432CC5C4" w14:textId="77777777" w:rsidR="0022761E" w:rsidRDefault="0022761E"/>
    <w:sectPr w:rsidR="0022761E" w:rsidSect="00F21858">
      <w:headerReference w:type="default" r:id="rId13"/>
      <w:headerReference w:type="first" r:id="rId14"/>
      <w:footerReference w:type="first" r:id="rId15"/>
      <w:pgSz w:w="11906" w:h="16838" w:code="9"/>
      <w:pgMar w:top="2268" w:right="1983" w:bottom="2268" w:left="1701"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37313D" w16cex:dateUtc="2024-02-20T12:05:00Z"/>
  <w16cex:commentExtensible w16cex:durableId="52F4C4F6" w16cex:dateUtc="2024-02-20T12: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2CC26" w14:textId="77777777" w:rsidR="00503D5E" w:rsidRDefault="00503D5E">
      <w:pPr>
        <w:spacing w:after="0" w:line="240" w:lineRule="auto"/>
      </w:pPr>
      <w:r>
        <w:separator/>
      </w:r>
    </w:p>
  </w:endnote>
  <w:endnote w:type="continuationSeparator" w:id="0">
    <w:p w14:paraId="590AC792" w14:textId="77777777" w:rsidR="00503D5E" w:rsidRDefault="0050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CA70D" w14:textId="77777777" w:rsidR="00503D5E" w:rsidRDefault="00503D5E">
      <w:pPr>
        <w:spacing w:after="0" w:line="240" w:lineRule="auto"/>
      </w:pPr>
      <w:r>
        <w:separator/>
      </w:r>
    </w:p>
  </w:footnote>
  <w:footnote w:type="continuationSeparator" w:id="0">
    <w:p w14:paraId="0D7F9E17" w14:textId="77777777" w:rsidR="00503D5E" w:rsidRDefault="0050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01BEC"/>
    <w:rsid w:val="00002B56"/>
    <w:rsid w:val="000032D9"/>
    <w:rsid w:val="00016B44"/>
    <w:rsid w:val="00022191"/>
    <w:rsid w:val="000647B7"/>
    <w:rsid w:val="0006677E"/>
    <w:rsid w:val="0008076E"/>
    <w:rsid w:val="0008109C"/>
    <w:rsid w:val="00086C7A"/>
    <w:rsid w:val="00086DD6"/>
    <w:rsid w:val="000951AF"/>
    <w:rsid w:val="00096AA3"/>
    <w:rsid w:val="000A1957"/>
    <w:rsid w:val="000C0405"/>
    <w:rsid w:val="000C2264"/>
    <w:rsid w:val="000C5E4E"/>
    <w:rsid w:val="000F7721"/>
    <w:rsid w:val="001063A1"/>
    <w:rsid w:val="00106CB1"/>
    <w:rsid w:val="00110B1F"/>
    <w:rsid w:val="0011152B"/>
    <w:rsid w:val="00111676"/>
    <w:rsid w:val="00112F11"/>
    <w:rsid w:val="001206DB"/>
    <w:rsid w:val="00120E42"/>
    <w:rsid w:val="00125D83"/>
    <w:rsid w:val="001533AD"/>
    <w:rsid w:val="00163014"/>
    <w:rsid w:val="00163963"/>
    <w:rsid w:val="00164D89"/>
    <w:rsid w:val="00166FD4"/>
    <w:rsid w:val="001673E6"/>
    <w:rsid w:val="00170D15"/>
    <w:rsid w:val="00172CED"/>
    <w:rsid w:val="00183F19"/>
    <w:rsid w:val="00193702"/>
    <w:rsid w:val="001944BB"/>
    <w:rsid w:val="001A0DA8"/>
    <w:rsid w:val="001A1705"/>
    <w:rsid w:val="001A2763"/>
    <w:rsid w:val="001A589C"/>
    <w:rsid w:val="001A7FB3"/>
    <w:rsid w:val="001B7EC1"/>
    <w:rsid w:val="001C3426"/>
    <w:rsid w:val="001C4117"/>
    <w:rsid w:val="001D1600"/>
    <w:rsid w:val="001D6B0D"/>
    <w:rsid w:val="001F38DC"/>
    <w:rsid w:val="001F6546"/>
    <w:rsid w:val="00202712"/>
    <w:rsid w:val="00207347"/>
    <w:rsid w:val="00213F7C"/>
    <w:rsid w:val="0022761E"/>
    <w:rsid w:val="00231F0B"/>
    <w:rsid w:val="0023572A"/>
    <w:rsid w:val="00235E93"/>
    <w:rsid w:val="0023646D"/>
    <w:rsid w:val="00243081"/>
    <w:rsid w:val="00243D4C"/>
    <w:rsid w:val="00244575"/>
    <w:rsid w:val="00247BC6"/>
    <w:rsid w:val="0025125C"/>
    <w:rsid w:val="00261CEF"/>
    <w:rsid w:val="00261F45"/>
    <w:rsid w:val="0027195E"/>
    <w:rsid w:val="00275458"/>
    <w:rsid w:val="00286903"/>
    <w:rsid w:val="002876AA"/>
    <w:rsid w:val="00287D39"/>
    <w:rsid w:val="00290034"/>
    <w:rsid w:val="00297653"/>
    <w:rsid w:val="002A5DFC"/>
    <w:rsid w:val="002B6838"/>
    <w:rsid w:val="002C0BC2"/>
    <w:rsid w:val="002C2996"/>
    <w:rsid w:val="002E741A"/>
    <w:rsid w:val="002F0DA8"/>
    <w:rsid w:val="002F5463"/>
    <w:rsid w:val="003038DE"/>
    <w:rsid w:val="003113DB"/>
    <w:rsid w:val="003235F3"/>
    <w:rsid w:val="00326D9F"/>
    <w:rsid w:val="003324FA"/>
    <w:rsid w:val="00343196"/>
    <w:rsid w:val="00352443"/>
    <w:rsid w:val="003529E3"/>
    <w:rsid w:val="00352C26"/>
    <w:rsid w:val="00353905"/>
    <w:rsid w:val="00353994"/>
    <w:rsid w:val="00354BC6"/>
    <w:rsid w:val="00362DB4"/>
    <w:rsid w:val="00365759"/>
    <w:rsid w:val="003706EE"/>
    <w:rsid w:val="00371AA9"/>
    <w:rsid w:val="00393F30"/>
    <w:rsid w:val="00394D09"/>
    <w:rsid w:val="0039599A"/>
    <w:rsid w:val="003A1D6A"/>
    <w:rsid w:val="003A26AC"/>
    <w:rsid w:val="003A5A84"/>
    <w:rsid w:val="003A6CAB"/>
    <w:rsid w:val="003A7204"/>
    <w:rsid w:val="003D2C0E"/>
    <w:rsid w:val="003E024D"/>
    <w:rsid w:val="003E357C"/>
    <w:rsid w:val="003F596F"/>
    <w:rsid w:val="003F6905"/>
    <w:rsid w:val="00405260"/>
    <w:rsid w:val="00405F73"/>
    <w:rsid w:val="0040619B"/>
    <w:rsid w:val="0040701A"/>
    <w:rsid w:val="00407A0A"/>
    <w:rsid w:val="0041038F"/>
    <w:rsid w:val="00412146"/>
    <w:rsid w:val="0042759F"/>
    <w:rsid w:val="00443303"/>
    <w:rsid w:val="00445A92"/>
    <w:rsid w:val="00450719"/>
    <w:rsid w:val="00456722"/>
    <w:rsid w:val="00463154"/>
    <w:rsid w:val="00473704"/>
    <w:rsid w:val="00486916"/>
    <w:rsid w:val="004B7CF6"/>
    <w:rsid w:val="004D2860"/>
    <w:rsid w:val="004D2B2E"/>
    <w:rsid w:val="004E2582"/>
    <w:rsid w:val="004E7141"/>
    <w:rsid w:val="004F019A"/>
    <w:rsid w:val="00502B26"/>
    <w:rsid w:val="00503D5E"/>
    <w:rsid w:val="00522AB3"/>
    <w:rsid w:val="00523493"/>
    <w:rsid w:val="00527F94"/>
    <w:rsid w:val="0055025A"/>
    <w:rsid w:val="005526CA"/>
    <w:rsid w:val="00552C87"/>
    <w:rsid w:val="005701DD"/>
    <w:rsid w:val="00572E31"/>
    <w:rsid w:val="00585B8F"/>
    <w:rsid w:val="00595B6D"/>
    <w:rsid w:val="005A2076"/>
    <w:rsid w:val="005A26E2"/>
    <w:rsid w:val="005A30A9"/>
    <w:rsid w:val="005A5338"/>
    <w:rsid w:val="005A725B"/>
    <w:rsid w:val="005A7906"/>
    <w:rsid w:val="005E2BB0"/>
    <w:rsid w:val="005F4229"/>
    <w:rsid w:val="006021D2"/>
    <w:rsid w:val="0061654C"/>
    <w:rsid w:val="00622365"/>
    <w:rsid w:val="0062639F"/>
    <w:rsid w:val="006320BB"/>
    <w:rsid w:val="006377DA"/>
    <w:rsid w:val="006547D5"/>
    <w:rsid w:val="0066210C"/>
    <w:rsid w:val="0068659C"/>
    <w:rsid w:val="00694E38"/>
    <w:rsid w:val="00694FDF"/>
    <w:rsid w:val="006A6A5C"/>
    <w:rsid w:val="006A762D"/>
    <w:rsid w:val="006B1B7A"/>
    <w:rsid w:val="006C402D"/>
    <w:rsid w:val="006D6767"/>
    <w:rsid w:val="006D781C"/>
    <w:rsid w:val="006D7A99"/>
    <w:rsid w:val="006E2848"/>
    <w:rsid w:val="006E5D9E"/>
    <w:rsid w:val="006F2C75"/>
    <w:rsid w:val="00707B88"/>
    <w:rsid w:val="00711600"/>
    <w:rsid w:val="007137D4"/>
    <w:rsid w:val="007171EB"/>
    <w:rsid w:val="007276EE"/>
    <w:rsid w:val="00746032"/>
    <w:rsid w:val="00751F01"/>
    <w:rsid w:val="00762525"/>
    <w:rsid w:val="00765641"/>
    <w:rsid w:val="0077675D"/>
    <w:rsid w:val="0079005E"/>
    <w:rsid w:val="007926D3"/>
    <w:rsid w:val="00792F30"/>
    <w:rsid w:val="00793783"/>
    <w:rsid w:val="007B0726"/>
    <w:rsid w:val="007B54FB"/>
    <w:rsid w:val="007B792F"/>
    <w:rsid w:val="007C39D3"/>
    <w:rsid w:val="007C7F0E"/>
    <w:rsid w:val="007E05B0"/>
    <w:rsid w:val="007F2019"/>
    <w:rsid w:val="007F6F2A"/>
    <w:rsid w:val="008166B4"/>
    <w:rsid w:val="0081784C"/>
    <w:rsid w:val="00822955"/>
    <w:rsid w:val="00830576"/>
    <w:rsid w:val="008335CA"/>
    <w:rsid w:val="008373A2"/>
    <w:rsid w:val="008457DE"/>
    <w:rsid w:val="00851934"/>
    <w:rsid w:val="00854C28"/>
    <w:rsid w:val="00856240"/>
    <w:rsid w:val="00863818"/>
    <w:rsid w:val="00867EA7"/>
    <w:rsid w:val="00877D6D"/>
    <w:rsid w:val="00880918"/>
    <w:rsid w:val="00881C35"/>
    <w:rsid w:val="008837CD"/>
    <w:rsid w:val="0089343B"/>
    <w:rsid w:val="008B7E3A"/>
    <w:rsid w:val="008D0BA6"/>
    <w:rsid w:val="008F1EF7"/>
    <w:rsid w:val="0092797B"/>
    <w:rsid w:val="00930459"/>
    <w:rsid w:val="00933740"/>
    <w:rsid w:val="009347C5"/>
    <w:rsid w:val="00940AB3"/>
    <w:rsid w:val="009421F5"/>
    <w:rsid w:val="00943823"/>
    <w:rsid w:val="00946AA4"/>
    <w:rsid w:val="009529C5"/>
    <w:rsid w:val="00956660"/>
    <w:rsid w:val="009606C0"/>
    <w:rsid w:val="00962BD9"/>
    <w:rsid w:val="00963DC6"/>
    <w:rsid w:val="009754EA"/>
    <w:rsid w:val="00984720"/>
    <w:rsid w:val="00984E54"/>
    <w:rsid w:val="009920B3"/>
    <w:rsid w:val="0099754C"/>
    <w:rsid w:val="00997825"/>
    <w:rsid w:val="009B1DB1"/>
    <w:rsid w:val="009B6148"/>
    <w:rsid w:val="009C445B"/>
    <w:rsid w:val="009C594A"/>
    <w:rsid w:val="009D1D6C"/>
    <w:rsid w:val="009D495B"/>
    <w:rsid w:val="009D4BEC"/>
    <w:rsid w:val="009D783E"/>
    <w:rsid w:val="009E07EC"/>
    <w:rsid w:val="009E0EDD"/>
    <w:rsid w:val="00A0028B"/>
    <w:rsid w:val="00A00E16"/>
    <w:rsid w:val="00A016E6"/>
    <w:rsid w:val="00A0291D"/>
    <w:rsid w:val="00A06B38"/>
    <w:rsid w:val="00A1117E"/>
    <w:rsid w:val="00A12745"/>
    <w:rsid w:val="00A23630"/>
    <w:rsid w:val="00A26397"/>
    <w:rsid w:val="00A5066F"/>
    <w:rsid w:val="00A5497A"/>
    <w:rsid w:val="00A62AFE"/>
    <w:rsid w:val="00A729C8"/>
    <w:rsid w:val="00A72CD6"/>
    <w:rsid w:val="00A755E8"/>
    <w:rsid w:val="00A8107E"/>
    <w:rsid w:val="00A94337"/>
    <w:rsid w:val="00A97608"/>
    <w:rsid w:val="00AA000B"/>
    <w:rsid w:val="00AA3179"/>
    <w:rsid w:val="00AA4C7E"/>
    <w:rsid w:val="00AB29C7"/>
    <w:rsid w:val="00AB4AA8"/>
    <w:rsid w:val="00AB6139"/>
    <w:rsid w:val="00AB667C"/>
    <w:rsid w:val="00AB6BBF"/>
    <w:rsid w:val="00AC0B9B"/>
    <w:rsid w:val="00AD023A"/>
    <w:rsid w:val="00AD0A20"/>
    <w:rsid w:val="00AD6B18"/>
    <w:rsid w:val="00AE31C0"/>
    <w:rsid w:val="00AF1C4A"/>
    <w:rsid w:val="00B002F0"/>
    <w:rsid w:val="00B06B3B"/>
    <w:rsid w:val="00B131F2"/>
    <w:rsid w:val="00B23ACB"/>
    <w:rsid w:val="00B4402D"/>
    <w:rsid w:val="00B652E3"/>
    <w:rsid w:val="00B726BA"/>
    <w:rsid w:val="00B77E64"/>
    <w:rsid w:val="00B842F5"/>
    <w:rsid w:val="00B84BF1"/>
    <w:rsid w:val="00B85B60"/>
    <w:rsid w:val="00B9428C"/>
    <w:rsid w:val="00BA17EF"/>
    <w:rsid w:val="00BA28D5"/>
    <w:rsid w:val="00BA43EA"/>
    <w:rsid w:val="00BA76D3"/>
    <w:rsid w:val="00BB000F"/>
    <w:rsid w:val="00BC32D6"/>
    <w:rsid w:val="00BC6173"/>
    <w:rsid w:val="00BC7ACF"/>
    <w:rsid w:val="00BE4B54"/>
    <w:rsid w:val="00C118D6"/>
    <w:rsid w:val="00C1777C"/>
    <w:rsid w:val="00C17DA5"/>
    <w:rsid w:val="00C3078D"/>
    <w:rsid w:val="00C31037"/>
    <w:rsid w:val="00C32F57"/>
    <w:rsid w:val="00C3460E"/>
    <w:rsid w:val="00C34D66"/>
    <w:rsid w:val="00C35F79"/>
    <w:rsid w:val="00C43034"/>
    <w:rsid w:val="00C437A0"/>
    <w:rsid w:val="00C45CC5"/>
    <w:rsid w:val="00C60A08"/>
    <w:rsid w:val="00C70481"/>
    <w:rsid w:val="00C71257"/>
    <w:rsid w:val="00C83CDC"/>
    <w:rsid w:val="00C85DBA"/>
    <w:rsid w:val="00C85E98"/>
    <w:rsid w:val="00C97A1C"/>
    <w:rsid w:val="00CC491B"/>
    <w:rsid w:val="00CC4E1F"/>
    <w:rsid w:val="00CE7904"/>
    <w:rsid w:val="00CF378A"/>
    <w:rsid w:val="00CF431E"/>
    <w:rsid w:val="00D02B66"/>
    <w:rsid w:val="00D1067F"/>
    <w:rsid w:val="00D112BC"/>
    <w:rsid w:val="00D2008F"/>
    <w:rsid w:val="00D22A39"/>
    <w:rsid w:val="00D30526"/>
    <w:rsid w:val="00D346BD"/>
    <w:rsid w:val="00D45A74"/>
    <w:rsid w:val="00D5310F"/>
    <w:rsid w:val="00D56DDC"/>
    <w:rsid w:val="00D5717D"/>
    <w:rsid w:val="00D63912"/>
    <w:rsid w:val="00D72DFA"/>
    <w:rsid w:val="00D8319D"/>
    <w:rsid w:val="00D8499D"/>
    <w:rsid w:val="00D85EFE"/>
    <w:rsid w:val="00D94B86"/>
    <w:rsid w:val="00DB0C8E"/>
    <w:rsid w:val="00DC6BC3"/>
    <w:rsid w:val="00DD240F"/>
    <w:rsid w:val="00DD3C10"/>
    <w:rsid w:val="00DD67DA"/>
    <w:rsid w:val="00DD6F86"/>
    <w:rsid w:val="00DE4AB3"/>
    <w:rsid w:val="00DF6337"/>
    <w:rsid w:val="00E0087A"/>
    <w:rsid w:val="00E25AE7"/>
    <w:rsid w:val="00E314DD"/>
    <w:rsid w:val="00E364C6"/>
    <w:rsid w:val="00E378C4"/>
    <w:rsid w:val="00E4178D"/>
    <w:rsid w:val="00E41AAC"/>
    <w:rsid w:val="00E51BFF"/>
    <w:rsid w:val="00E55904"/>
    <w:rsid w:val="00E825DD"/>
    <w:rsid w:val="00E847F3"/>
    <w:rsid w:val="00E96961"/>
    <w:rsid w:val="00EA26EC"/>
    <w:rsid w:val="00EA30D1"/>
    <w:rsid w:val="00EA6F75"/>
    <w:rsid w:val="00EB3107"/>
    <w:rsid w:val="00EB5984"/>
    <w:rsid w:val="00EC454E"/>
    <w:rsid w:val="00EE0DDE"/>
    <w:rsid w:val="00EE2A3A"/>
    <w:rsid w:val="00EE3AF4"/>
    <w:rsid w:val="00EF1A6B"/>
    <w:rsid w:val="00EF2EA7"/>
    <w:rsid w:val="00F020FA"/>
    <w:rsid w:val="00F10262"/>
    <w:rsid w:val="00F10EE4"/>
    <w:rsid w:val="00F13C0D"/>
    <w:rsid w:val="00F21858"/>
    <w:rsid w:val="00F22252"/>
    <w:rsid w:val="00F34585"/>
    <w:rsid w:val="00F3696B"/>
    <w:rsid w:val="00F4164B"/>
    <w:rsid w:val="00F44FE1"/>
    <w:rsid w:val="00F50F35"/>
    <w:rsid w:val="00F517FF"/>
    <w:rsid w:val="00F57FAE"/>
    <w:rsid w:val="00F7346D"/>
    <w:rsid w:val="00F81B8C"/>
    <w:rsid w:val="00F838CE"/>
    <w:rsid w:val="00F933DA"/>
    <w:rsid w:val="00F94D89"/>
    <w:rsid w:val="00FA52E6"/>
    <w:rsid w:val="00FB18D2"/>
    <w:rsid w:val="00FB492E"/>
    <w:rsid w:val="00FB4993"/>
    <w:rsid w:val="00FB6C6D"/>
    <w:rsid w:val="00FC0624"/>
    <w:rsid w:val="00FC3AEB"/>
    <w:rsid w:val="00FD0170"/>
    <w:rsid w:val="00FE5204"/>
    <w:rsid w:val="00FE7A42"/>
    <w:rsid w:val="00FF2E5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629BE"/>
  <w15:docId w15:val="{8E3844F0-0A0C-4B83-A92C-6B1176E9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2AB3"/>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 w:type="character" w:styleId="BesuchterLink">
    <w:name w:val="FollowedHyperlink"/>
    <w:basedOn w:val="Absatz-Standardschriftart"/>
    <w:uiPriority w:val="99"/>
    <w:semiHidden/>
    <w:unhideWhenUsed/>
    <w:rsid w:val="00707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673">
      <w:bodyDiv w:val="1"/>
      <w:marLeft w:val="0"/>
      <w:marRight w:val="0"/>
      <w:marTop w:val="0"/>
      <w:marBottom w:val="0"/>
      <w:divBdr>
        <w:top w:val="none" w:sz="0" w:space="0" w:color="auto"/>
        <w:left w:val="none" w:sz="0" w:space="0" w:color="auto"/>
        <w:bottom w:val="none" w:sz="0" w:space="0" w:color="auto"/>
        <w:right w:val="none" w:sz="0" w:space="0" w:color="auto"/>
      </w:divBdr>
    </w:div>
    <w:div w:id="151600293">
      <w:bodyDiv w:val="1"/>
      <w:marLeft w:val="0"/>
      <w:marRight w:val="0"/>
      <w:marTop w:val="0"/>
      <w:marBottom w:val="0"/>
      <w:divBdr>
        <w:top w:val="none" w:sz="0" w:space="0" w:color="auto"/>
        <w:left w:val="none" w:sz="0" w:space="0" w:color="auto"/>
        <w:bottom w:val="none" w:sz="0" w:space="0" w:color="auto"/>
        <w:right w:val="none" w:sz="0" w:space="0" w:color="auto"/>
      </w:divBdr>
    </w:div>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 w:id="18145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world.com/en/visit/visitor-information/tickets-pric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t-world.com/en/programme/programme/congress-programme/?limitSearchResults=10&amp;series=Orthopaedic+footwear+technology" TargetMode="External"/><Relationship Id="rId12" Type="http://schemas.openxmlformats.org/officeDocument/2006/relationships/hyperlink" Target="https://www.linkedin.com/company/1858499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otworld_leipzi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t-world.com" TargetMode="External"/><Relationship Id="rId4" Type="http://schemas.openxmlformats.org/officeDocument/2006/relationships/webSettings" Target="webSettings.xml"/><Relationship Id="rId9" Type="http://schemas.openxmlformats.org/officeDocument/2006/relationships/hyperlink" Target="http://www.leipziger-messe.de"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77787-9D12-4F68-BDAA-F9A35661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8263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Justen / BIV-OT</dc:creator>
  <cp:keywords/>
  <dc:description/>
  <cp:lastModifiedBy>Nicole Wege</cp:lastModifiedBy>
  <cp:revision>3</cp:revision>
  <dcterms:created xsi:type="dcterms:W3CDTF">2024-02-26T19:29:00Z</dcterms:created>
  <dcterms:modified xsi:type="dcterms:W3CDTF">2024-02-26T19:30:00Z</dcterms:modified>
</cp:coreProperties>
</file>